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26E4" w14:textId="26CB7419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37F9">
        <w:rPr>
          <w:rFonts w:ascii="Times New Roman" w:eastAsia="Calibri" w:hAnsi="Calibri" w:cs="Times New Roman"/>
          <w:noProof/>
          <w:sz w:val="17"/>
          <w:lang w:val="en-US" w:eastAsia="en-US"/>
        </w:rPr>
        <w:drawing>
          <wp:anchor distT="0" distB="0" distL="0" distR="0" simplePos="0" relativeHeight="251658240" behindDoc="0" locked="0" layoutInCell="1" allowOverlap="1" wp14:anchorId="5F79F2AE" wp14:editId="099C1013">
            <wp:simplePos x="0" y="0"/>
            <wp:positionH relativeFrom="page">
              <wp:posOffset>43815</wp:posOffset>
            </wp:positionH>
            <wp:positionV relativeFrom="page">
              <wp:posOffset>55880</wp:posOffset>
            </wp:positionV>
            <wp:extent cx="7556500" cy="101368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13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7756B0A" w14:textId="6778F7E8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DCD0D61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632190A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BFC250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FAB299C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3B8A96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B70ECF4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27CEE5C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70E302E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260910A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C28FBA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30D616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FAF2C1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8F38DD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7C75427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5F4317B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B32C897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5DB2F9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F46F62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0BD5EF5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6C8517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9F7C03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42266D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651DBE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299C56C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22F84C8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82A7B06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FE43C9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9C7DA1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0EB4047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6F158DC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177D59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636FEB6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B009EE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380BA4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F2B0DE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B51A63E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05AE922" w14:textId="77777777" w:rsidR="006137F9" w:rsidRDefault="006137F9" w:rsidP="00C67EB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EF9C8BB" w14:textId="166373B7" w:rsidR="00C67EB1" w:rsidRPr="00C67EB1" w:rsidRDefault="00C67EB1" w:rsidP="00C67EB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</w:t>
      </w:r>
      <w:r w:rsidRPr="0033020B">
        <w:rPr>
          <w:rFonts w:ascii="Times New Roman" w:eastAsia="Times New Roman" w:hAnsi="Times New Roman" w:cs="Times New Roman"/>
          <w:b/>
          <w:sz w:val="24"/>
          <w:szCs w:val="24"/>
        </w:rPr>
        <w:t>ланирование организационной образовательной деятельности</w:t>
      </w:r>
    </w:p>
    <w:p w14:paraId="2F96A1C6" w14:textId="77777777" w:rsidR="00C67EB1" w:rsidRPr="0033020B" w:rsidRDefault="00C67EB1" w:rsidP="00C67EB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20B">
        <w:rPr>
          <w:rFonts w:ascii="Times New Roman" w:eastAsia="Times New Roman" w:hAnsi="Times New Roman" w:cs="Times New Roman"/>
          <w:b/>
          <w:sz w:val="24"/>
          <w:szCs w:val="24"/>
        </w:rPr>
        <w:t>(в неделю/в год)</w:t>
      </w:r>
    </w:p>
    <w:p w14:paraId="40C8FBBA" w14:textId="77777777" w:rsidR="00C67EB1" w:rsidRPr="0033020B" w:rsidRDefault="00C67EB1" w:rsidP="00C67E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323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1276"/>
        <w:gridCol w:w="1276"/>
        <w:gridCol w:w="1134"/>
        <w:gridCol w:w="1276"/>
        <w:gridCol w:w="966"/>
      </w:tblGrid>
      <w:tr w:rsidR="00C67EB1" w:rsidRPr="008950E1" w14:paraId="752B3CA2" w14:textId="77777777" w:rsidTr="003A5AA0">
        <w:trPr>
          <w:jc w:val="center"/>
        </w:trPr>
        <w:tc>
          <w:tcPr>
            <w:tcW w:w="1986" w:type="dxa"/>
          </w:tcPr>
          <w:p w14:paraId="796DDD64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2409" w:type="dxa"/>
          </w:tcPr>
          <w:p w14:paraId="06D348D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14:paraId="729DBE76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276" w:type="dxa"/>
          </w:tcPr>
          <w:p w14:paraId="28A09FB7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2-я м</w:t>
            </w:r>
            <w:r w:rsidRPr="008950E1">
              <w:rPr>
                <w:rFonts w:ascii="Times New Roman" w:eastAsia="Times New Roman" w:hAnsi="Times New Roman" w:cs="Times New Roman"/>
                <w:b/>
              </w:rPr>
              <w:t>ладшая группа</w:t>
            </w:r>
          </w:p>
        </w:tc>
        <w:tc>
          <w:tcPr>
            <w:tcW w:w="1134" w:type="dxa"/>
          </w:tcPr>
          <w:p w14:paraId="351C0A38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Средняя группа</w:t>
            </w:r>
          </w:p>
        </w:tc>
        <w:tc>
          <w:tcPr>
            <w:tcW w:w="1276" w:type="dxa"/>
          </w:tcPr>
          <w:p w14:paraId="0FC0DEEA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Старшая группа</w:t>
            </w:r>
          </w:p>
        </w:tc>
        <w:tc>
          <w:tcPr>
            <w:tcW w:w="966" w:type="dxa"/>
          </w:tcPr>
          <w:p w14:paraId="75345EF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950E1">
              <w:rPr>
                <w:rFonts w:ascii="Times New Roman" w:eastAsia="Times New Roman" w:hAnsi="Times New Roman" w:cs="Times New Roman"/>
                <w:b/>
              </w:rPr>
              <w:t>Подготовительная группа</w:t>
            </w:r>
          </w:p>
        </w:tc>
      </w:tr>
      <w:tr w:rsidR="00C67EB1" w:rsidRPr="008950E1" w14:paraId="2BAFF0DF" w14:textId="77777777" w:rsidTr="003A5AA0">
        <w:trPr>
          <w:jc w:val="center"/>
        </w:trPr>
        <w:tc>
          <w:tcPr>
            <w:tcW w:w="10323" w:type="dxa"/>
            <w:gridSpan w:val="7"/>
          </w:tcPr>
          <w:p w14:paraId="16C20113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яза</w:t>
            </w:r>
            <w:r w:rsidRPr="0089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 часть</w:t>
            </w:r>
          </w:p>
        </w:tc>
      </w:tr>
      <w:tr w:rsidR="00C67EB1" w:rsidRPr="008950E1" w14:paraId="3A992636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17B872FB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</w:tcPr>
          <w:p w14:paraId="1A1FC41A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76" w:type="dxa"/>
            <w:vAlign w:val="center"/>
          </w:tcPr>
          <w:p w14:paraId="4FB2E6C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D4BFEC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77A6274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D1FB22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402CDAC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2EF9FEB9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205BC09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F7DB3C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276" w:type="dxa"/>
            <w:vAlign w:val="center"/>
          </w:tcPr>
          <w:p w14:paraId="11A2751A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07313EE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79D04EC0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476A0BE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A580D10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4A219A98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47ADC5DD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</w:tcPr>
          <w:p w14:paraId="708C9423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vAlign w:val="center"/>
          </w:tcPr>
          <w:p w14:paraId="5C1BEF4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36B7A50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3E41D6E7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7EDE36F4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2DEF231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0FEDD91B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06349B61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3989C4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276" w:type="dxa"/>
            <w:vAlign w:val="center"/>
          </w:tcPr>
          <w:p w14:paraId="59670083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F8B9966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8C8E8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F90208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373BE5D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6FD02D9D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32AE8C6B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09" w:type="dxa"/>
          </w:tcPr>
          <w:p w14:paraId="6D4DB3C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76" w:type="dxa"/>
            <w:vAlign w:val="center"/>
          </w:tcPr>
          <w:p w14:paraId="58F670A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14D43BD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C2C678E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E8D676A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31C50EA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68C72481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2072DBC8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664D90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14:paraId="7CBA7935" w14:textId="77777777" w:rsidR="00C67EB1" w:rsidRDefault="00C67EB1" w:rsidP="003A5AA0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</w:tcPr>
          <w:p w14:paraId="18C8D5AD" w14:textId="77777777" w:rsidR="00C67EB1" w:rsidRDefault="00C67EB1" w:rsidP="003A5AA0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</w:tcPr>
          <w:p w14:paraId="6BBA0538" w14:textId="77777777" w:rsidR="00C67EB1" w:rsidRDefault="00C67EB1" w:rsidP="003A5AA0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</w:tcPr>
          <w:p w14:paraId="5A671819" w14:textId="77777777" w:rsidR="00C67EB1" w:rsidRDefault="00C67EB1" w:rsidP="003A5AA0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</w:tcPr>
          <w:p w14:paraId="40146082" w14:textId="77777777" w:rsidR="00C67EB1" w:rsidRDefault="00C67EB1" w:rsidP="003A5AA0">
            <w:pPr>
              <w:jc w:val="center"/>
            </w:pPr>
            <w:r w:rsidRPr="00FB6B69"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C67EB1" w:rsidRPr="008950E1" w14:paraId="61D01ACB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3AD05B6E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505A62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276" w:type="dxa"/>
            <w:vAlign w:val="center"/>
          </w:tcPr>
          <w:p w14:paraId="33A8501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168C07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B06CF6C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F5024C6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609F7EC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C67EB1" w:rsidRPr="008950E1" w14:paraId="05117721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07A0D0EA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7B5B74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76" w:type="dxa"/>
            <w:vAlign w:val="center"/>
          </w:tcPr>
          <w:p w14:paraId="7A703EB0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F21E61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283E508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68F628FD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68F5DE2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6E179C8C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0A13E02B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B876C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vAlign w:val="center"/>
          </w:tcPr>
          <w:p w14:paraId="7ED6FDBE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18D1551E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31BB1360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70E31B8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53A4A33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31DBA606" w14:textId="77777777" w:rsidTr="003A5AA0">
        <w:trPr>
          <w:jc w:val="center"/>
        </w:trPr>
        <w:tc>
          <w:tcPr>
            <w:tcW w:w="1986" w:type="dxa"/>
            <w:vAlign w:val="center"/>
          </w:tcPr>
          <w:p w14:paraId="1ADD9FF2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14:paraId="434DCEC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276" w:type="dxa"/>
            <w:vAlign w:val="center"/>
          </w:tcPr>
          <w:p w14:paraId="1B023CD3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276" w:type="dxa"/>
            <w:vAlign w:val="center"/>
          </w:tcPr>
          <w:p w14:paraId="3FE43BA6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  <w:vAlign w:val="center"/>
          </w:tcPr>
          <w:p w14:paraId="31D136B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276" w:type="dxa"/>
            <w:vAlign w:val="center"/>
          </w:tcPr>
          <w:p w14:paraId="422C8AB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1D20A23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2885E1D3" w14:textId="77777777" w:rsidTr="003A5AA0">
        <w:trPr>
          <w:jc w:val="center"/>
        </w:trPr>
        <w:tc>
          <w:tcPr>
            <w:tcW w:w="4395" w:type="dxa"/>
            <w:gridSpan w:val="2"/>
            <w:vAlign w:val="center"/>
          </w:tcPr>
          <w:p w14:paraId="527D0EB1" w14:textId="77777777" w:rsidR="00C67EB1" w:rsidRPr="00AD614D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276" w:type="dxa"/>
          </w:tcPr>
          <w:p w14:paraId="22A98654" w14:textId="77777777" w:rsidR="00C67EB1" w:rsidRPr="00AD614D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276" w:type="dxa"/>
          </w:tcPr>
          <w:p w14:paraId="5C92F8D0" w14:textId="77777777" w:rsidR="00C67EB1" w:rsidRPr="00AD614D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134" w:type="dxa"/>
          </w:tcPr>
          <w:p w14:paraId="0D603B87" w14:textId="77777777" w:rsidR="00C67EB1" w:rsidRPr="00AD614D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 (60%)</w:t>
            </w:r>
          </w:p>
        </w:tc>
        <w:tc>
          <w:tcPr>
            <w:tcW w:w="1276" w:type="dxa"/>
          </w:tcPr>
          <w:p w14:paraId="3FD8561A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9/324</w:t>
            </w:r>
          </w:p>
          <w:p w14:paraId="696BF5CA" w14:textId="77777777" w:rsidR="00C67EB1" w:rsidRPr="00AD614D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(60%)</w:t>
            </w:r>
          </w:p>
        </w:tc>
        <w:tc>
          <w:tcPr>
            <w:tcW w:w="966" w:type="dxa"/>
          </w:tcPr>
          <w:p w14:paraId="6DC1381F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9/324</w:t>
            </w:r>
          </w:p>
          <w:p w14:paraId="2892F320" w14:textId="77777777" w:rsidR="00C67EB1" w:rsidRPr="00AD614D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(60%)</w:t>
            </w:r>
          </w:p>
        </w:tc>
      </w:tr>
      <w:tr w:rsidR="00C67EB1" w:rsidRPr="008950E1" w14:paraId="1B4954D6" w14:textId="77777777" w:rsidTr="003A5AA0">
        <w:trPr>
          <w:jc w:val="center"/>
        </w:trPr>
        <w:tc>
          <w:tcPr>
            <w:tcW w:w="10323" w:type="dxa"/>
            <w:gridSpan w:val="7"/>
            <w:vAlign w:val="center"/>
          </w:tcPr>
          <w:p w14:paraId="3335354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формируемая участниками ДОО</w:t>
            </w:r>
          </w:p>
        </w:tc>
      </w:tr>
      <w:tr w:rsidR="00C67EB1" w:rsidRPr="008950E1" w14:paraId="32F6F8C0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67485521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</w:tcPr>
          <w:p w14:paraId="5CF6C674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(С.Н. Николаевой «Юный эколог»)</w:t>
            </w:r>
          </w:p>
          <w:p w14:paraId="02282676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5839E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28B36117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04A082F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1CCD7F93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vAlign w:val="center"/>
          </w:tcPr>
          <w:p w14:paraId="12A3DA36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EB1" w:rsidRPr="008950E1" w14:paraId="4138203F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47B19AE4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8FFF10" w14:textId="77777777" w:rsidR="00C67EB1" w:rsidRPr="00B11C24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ФЭМП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(З.А. Михайлова, М.Н. Полякова, 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 интересно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vAlign w:val="center"/>
          </w:tcPr>
          <w:p w14:paraId="4638C14F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A5CCBE5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2506BBA7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E59B6A2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22C02AD6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4C0D3EFD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2139D5D3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</w:tcPr>
          <w:p w14:paraId="42CCB753" w14:textId="77777777" w:rsidR="00C67EB1" w:rsidRPr="000B7B9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0B7B9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О.С. Ушакова </w:t>
            </w:r>
            <w:r w:rsidRPr="000B7B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речи детей дошкольного возраста в детском саду»)</w:t>
            </w:r>
          </w:p>
        </w:tc>
        <w:tc>
          <w:tcPr>
            <w:tcW w:w="1276" w:type="dxa"/>
            <w:vAlign w:val="center"/>
          </w:tcPr>
          <w:p w14:paraId="42A1C36B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52D2B8A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79030E9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553F04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0036A96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C67EB1" w:rsidRPr="008950E1" w14:paraId="0EF606B9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33364BB3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02E772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обучению грамоте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«Обучение грамоте в детском саду»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75DCF4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AA3CA2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E4CAFA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4B8E2B" w14:textId="77777777" w:rsidR="00C67EB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9EE0C" w14:textId="77777777" w:rsidR="00C67EB1" w:rsidRPr="00B11C24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4E27D0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A5A2E28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0A974F9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FF93006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966" w:type="dxa"/>
            <w:vAlign w:val="center"/>
          </w:tcPr>
          <w:p w14:paraId="25B43F88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434E1587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0F6C912C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409" w:type="dxa"/>
          </w:tcPr>
          <w:p w14:paraId="5309EDAB" w14:textId="77777777" w:rsidR="00C67EB1" w:rsidRPr="00B11C24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(И.А. Лыкова «Цветные ладошки»)</w:t>
            </w:r>
          </w:p>
        </w:tc>
        <w:tc>
          <w:tcPr>
            <w:tcW w:w="1276" w:type="dxa"/>
            <w:vAlign w:val="center"/>
          </w:tcPr>
          <w:p w14:paraId="3EEFAB2A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B862F4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134" w:type="dxa"/>
            <w:vAlign w:val="center"/>
          </w:tcPr>
          <w:p w14:paraId="35D028B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vAlign w:val="center"/>
          </w:tcPr>
          <w:p w14:paraId="0DB67BE7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2CBBFFB9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C67EB1" w:rsidRPr="008950E1" w14:paraId="30834DB7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259CB429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853C0" w14:textId="77777777" w:rsidR="00C67EB1" w:rsidRPr="00B11C24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«Ладошки»)</w:t>
            </w:r>
          </w:p>
        </w:tc>
        <w:tc>
          <w:tcPr>
            <w:tcW w:w="1276" w:type="dxa"/>
            <w:vAlign w:val="center"/>
          </w:tcPr>
          <w:p w14:paraId="4571B1D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5C0245A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273F60B8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456E4C62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337527C4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7793FA41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3849323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17F517" w14:textId="77777777" w:rsidR="00C67EB1" w:rsidRPr="00B11C24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Т.Сауко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А.Буренина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«Программа по музыкально- ритмическому воспитанию детей 2-3 лет»)</w:t>
            </w:r>
          </w:p>
        </w:tc>
        <w:tc>
          <w:tcPr>
            <w:tcW w:w="1276" w:type="dxa"/>
            <w:vAlign w:val="center"/>
          </w:tcPr>
          <w:p w14:paraId="11226B65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707EB4DD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7ED84C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E0CE338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vAlign w:val="center"/>
          </w:tcPr>
          <w:p w14:paraId="4F75DC5F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EB1" w:rsidRPr="008950E1" w14:paraId="460E7F2F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02F49657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382B7E" w14:textId="77777777" w:rsidR="00C67EB1" w:rsidRPr="007F103F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5928" w:type="dxa"/>
            <w:gridSpan w:val="5"/>
            <w:vAlign w:val="center"/>
          </w:tcPr>
          <w:p w14:paraId="11E98135" w14:textId="77777777" w:rsidR="00C67EB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67EB1" w:rsidRPr="008950E1" w14:paraId="3D4C9DE7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3531F901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14:paraId="592A676A" w14:textId="77777777" w:rsidR="00C67EB1" w:rsidRPr="00850E5F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Физкультура в помещении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(А.В. Петров «Маугли»)</w:t>
            </w:r>
          </w:p>
        </w:tc>
        <w:tc>
          <w:tcPr>
            <w:tcW w:w="1276" w:type="dxa"/>
            <w:vAlign w:val="center"/>
          </w:tcPr>
          <w:p w14:paraId="4ACE355C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3E1DAD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94804E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E0B1E41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6B948F5C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745C08DC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3F528CE5" w14:textId="77777777" w:rsidR="00C67EB1" w:rsidRPr="008950E1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F40F32" w14:textId="77777777" w:rsidR="00C67EB1" w:rsidRPr="00850E5F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на прогулке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(В. Осеева «Физическая культура на воздухе»)</w:t>
            </w:r>
          </w:p>
        </w:tc>
        <w:tc>
          <w:tcPr>
            <w:tcW w:w="1276" w:type="dxa"/>
            <w:vAlign w:val="center"/>
          </w:tcPr>
          <w:p w14:paraId="19F7E17C" w14:textId="77777777" w:rsidR="00C67EB1" w:rsidRPr="008950E1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5592103D" w14:textId="77777777" w:rsidR="00C67EB1" w:rsidRDefault="00C67EB1" w:rsidP="003A5AA0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  <w:vAlign w:val="center"/>
          </w:tcPr>
          <w:p w14:paraId="5F85C4DB" w14:textId="77777777" w:rsidR="00C67EB1" w:rsidRDefault="00C67EB1" w:rsidP="003A5AA0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vAlign w:val="center"/>
          </w:tcPr>
          <w:p w14:paraId="29DDF774" w14:textId="77777777" w:rsidR="00C67EB1" w:rsidRDefault="00C67EB1" w:rsidP="003A5AA0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966" w:type="dxa"/>
            <w:vAlign w:val="center"/>
          </w:tcPr>
          <w:p w14:paraId="436AD437" w14:textId="77777777" w:rsidR="00C67EB1" w:rsidRDefault="00C67EB1" w:rsidP="003A5AA0">
            <w:pPr>
              <w:jc w:val="center"/>
            </w:pPr>
            <w:r w:rsidRPr="00220CA2">
              <w:rPr>
                <w:rFonts w:ascii="Times New Roman" w:eastAsia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C67EB1" w:rsidRPr="008950E1" w14:paraId="2422629B" w14:textId="77777777" w:rsidTr="003A5AA0">
        <w:trPr>
          <w:jc w:val="center"/>
        </w:trPr>
        <w:tc>
          <w:tcPr>
            <w:tcW w:w="4395" w:type="dxa"/>
            <w:gridSpan w:val="2"/>
            <w:vAlign w:val="center"/>
          </w:tcPr>
          <w:p w14:paraId="09CCD9AF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vAlign w:val="center"/>
          </w:tcPr>
          <w:p w14:paraId="12C7C87F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4/144</w:t>
            </w:r>
          </w:p>
          <w:p w14:paraId="15637347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276" w:type="dxa"/>
            <w:vAlign w:val="center"/>
          </w:tcPr>
          <w:p w14:paraId="234A14AE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4/144</w:t>
            </w:r>
          </w:p>
          <w:p w14:paraId="6C081F4A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134" w:type="dxa"/>
            <w:vAlign w:val="center"/>
          </w:tcPr>
          <w:p w14:paraId="0EA5500C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4/144</w:t>
            </w:r>
          </w:p>
          <w:p w14:paraId="76FCA111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  <w:tc>
          <w:tcPr>
            <w:tcW w:w="1276" w:type="dxa"/>
            <w:vAlign w:val="center"/>
          </w:tcPr>
          <w:p w14:paraId="54BBF8AB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</w:t>
            </w:r>
          </w:p>
          <w:p w14:paraId="4A3F9CC0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(40%)</w:t>
            </w:r>
          </w:p>
        </w:tc>
        <w:tc>
          <w:tcPr>
            <w:tcW w:w="966" w:type="dxa"/>
            <w:vAlign w:val="center"/>
          </w:tcPr>
          <w:p w14:paraId="056D496C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6/216</w:t>
            </w:r>
          </w:p>
          <w:p w14:paraId="4CA65547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(40%)</w:t>
            </w:r>
          </w:p>
        </w:tc>
      </w:tr>
      <w:tr w:rsidR="00C67EB1" w:rsidRPr="008950E1" w14:paraId="37144B56" w14:textId="77777777" w:rsidTr="003A5AA0">
        <w:trPr>
          <w:jc w:val="center"/>
        </w:trPr>
        <w:tc>
          <w:tcPr>
            <w:tcW w:w="1986" w:type="dxa"/>
            <w:vMerge w:val="restart"/>
            <w:vAlign w:val="center"/>
          </w:tcPr>
          <w:p w14:paraId="562D97AB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14:paraId="2E206047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vAlign w:val="center"/>
          </w:tcPr>
          <w:p w14:paraId="2B1A3F83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9035584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FF46305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D87AE40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66" w:type="dxa"/>
            <w:vAlign w:val="center"/>
          </w:tcPr>
          <w:p w14:paraId="3934BBC5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67EB1" w:rsidRPr="008950E1" w14:paraId="06D9815B" w14:textId="77777777" w:rsidTr="003A5AA0">
        <w:trPr>
          <w:jc w:val="center"/>
        </w:trPr>
        <w:tc>
          <w:tcPr>
            <w:tcW w:w="1986" w:type="dxa"/>
            <w:vMerge/>
            <w:vAlign w:val="center"/>
          </w:tcPr>
          <w:p w14:paraId="209AE2C2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F9EF03" w14:textId="77777777" w:rsidR="00C67EB1" w:rsidRPr="00CD1E9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vAlign w:val="center"/>
          </w:tcPr>
          <w:p w14:paraId="3F532B51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4B1AB8C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F0F13FE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07ED41C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14:paraId="7C9C1208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A6CB146" w14:textId="77777777" w:rsidR="00C67EB1" w:rsidRPr="00CD1E9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EB1" w:rsidRPr="008950E1" w14:paraId="7D6ADDF9" w14:textId="77777777" w:rsidTr="003A5AA0">
        <w:trPr>
          <w:jc w:val="center"/>
        </w:trPr>
        <w:tc>
          <w:tcPr>
            <w:tcW w:w="1986" w:type="dxa"/>
            <w:vAlign w:val="center"/>
          </w:tcPr>
          <w:p w14:paraId="61443901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ОД:</w:t>
            </w:r>
          </w:p>
        </w:tc>
        <w:tc>
          <w:tcPr>
            <w:tcW w:w="2409" w:type="dxa"/>
          </w:tcPr>
          <w:p w14:paraId="114BB701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B85A76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/360</w:t>
            </w:r>
          </w:p>
        </w:tc>
        <w:tc>
          <w:tcPr>
            <w:tcW w:w="1276" w:type="dxa"/>
          </w:tcPr>
          <w:p w14:paraId="5B732414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/360</w:t>
            </w:r>
          </w:p>
        </w:tc>
        <w:tc>
          <w:tcPr>
            <w:tcW w:w="1134" w:type="dxa"/>
          </w:tcPr>
          <w:p w14:paraId="6B3BEA7B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10/360</w:t>
            </w:r>
          </w:p>
        </w:tc>
        <w:tc>
          <w:tcPr>
            <w:tcW w:w="1276" w:type="dxa"/>
          </w:tcPr>
          <w:p w14:paraId="749F5B01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/540</w:t>
            </w:r>
          </w:p>
        </w:tc>
        <w:tc>
          <w:tcPr>
            <w:tcW w:w="966" w:type="dxa"/>
          </w:tcPr>
          <w:p w14:paraId="20732BFA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/540</w:t>
            </w:r>
          </w:p>
        </w:tc>
      </w:tr>
      <w:tr w:rsidR="00C67EB1" w:rsidRPr="008950E1" w14:paraId="51C8BDBB" w14:textId="77777777" w:rsidTr="003A5AA0">
        <w:trPr>
          <w:jc w:val="center"/>
        </w:trPr>
        <w:tc>
          <w:tcPr>
            <w:tcW w:w="1986" w:type="dxa"/>
            <w:vAlign w:val="center"/>
          </w:tcPr>
          <w:p w14:paraId="07D29697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Кружковая работа по разным направлениям</w:t>
            </w:r>
          </w:p>
        </w:tc>
        <w:tc>
          <w:tcPr>
            <w:tcW w:w="2409" w:type="dxa"/>
            <w:vAlign w:val="center"/>
          </w:tcPr>
          <w:p w14:paraId="34E7DF85" w14:textId="77777777" w:rsidR="00C67EB1" w:rsidRPr="00862800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76C1CA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CF53F5E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8CE2F3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2EB4A0A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6784193A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637B" w:rsidRPr="00862800" w14:paraId="60D3E03B" w14:textId="77777777" w:rsidTr="009E1576">
        <w:trPr>
          <w:jc w:val="center"/>
        </w:trPr>
        <w:tc>
          <w:tcPr>
            <w:tcW w:w="1986" w:type="dxa"/>
            <w:vAlign w:val="center"/>
          </w:tcPr>
          <w:p w14:paraId="1D238BD9" w14:textId="77777777" w:rsidR="003C637B" w:rsidRPr="004309AB" w:rsidRDefault="003C637B" w:rsidP="009E157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</w:t>
            </w:r>
            <w:r w:rsidRPr="004309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аборатори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я, работа</w:t>
            </w:r>
            <w:r w:rsidRPr="004309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 конструктором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</w:tc>
        <w:tc>
          <w:tcPr>
            <w:tcW w:w="2409" w:type="dxa"/>
            <w:vAlign w:val="center"/>
          </w:tcPr>
          <w:p w14:paraId="77B8C04C" w14:textId="77777777" w:rsidR="003C637B" w:rsidRPr="00862800" w:rsidRDefault="003C637B" w:rsidP="009E157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B613DB" w14:textId="77777777" w:rsidR="003C637B" w:rsidRPr="00862800" w:rsidRDefault="003C637B" w:rsidP="009E1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5246FEE" w14:textId="77777777" w:rsidR="003C637B" w:rsidRPr="00862800" w:rsidRDefault="003C637B" w:rsidP="009E1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1E6E037" w14:textId="77777777" w:rsidR="003C637B" w:rsidRPr="00862800" w:rsidRDefault="003C637B" w:rsidP="009E1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1348742" w14:textId="77777777" w:rsidR="003C637B" w:rsidRPr="00862800" w:rsidRDefault="003C637B" w:rsidP="009E1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7735AA51" w14:textId="77777777" w:rsidR="003C637B" w:rsidRPr="00862800" w:rsidRDefault="003C637B" w:rsidP="009E1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7EB1" w:rsidRPr="008950E1" w14:paraId="16395B0A" w14:textId="77777777" w:rsidTr="003A5AA0">
        <w:trPr>
          <w:jc w:val="center"/>
        </w:trPr>
        <w:tc>
          <w:tcPr>
            <w:tcW w:w="1986" w:type="dxa"/>
            <w:vAlign w:val="center"/>
          </w:tcPr>
          <w:p w14:paraId="3B4E2C8C" w14:textId="77777777" w:rsidR="00C67EB1" w:rsidRPr="007F103F" w:rsidRDefault="00C67EB1" w:rsidP="003A5AA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Социально-коммуникативное развитие</w:t>
            </w: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F103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конструктивное моделирование</w:t>
            </w:r>
          </w:p>
        </w:tc>
        <w:tc>
          <w:tcPr>
            <w:tcW w:w="8337" w:type="dxa"/>
            <w:gridSpan w:val="6"/>
            <w:vAlign w:val="center"/>
          </w:tcPr>
          <w:p w14:paraId="410FCD07" w14:textId="77777777" w:rsidR="00C67EB1" w:rsidRPr="00862800" w:rsidRDefault="00C67EB1" w:rsidP="003A5A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Осуществляю</w:t>
            </w:r>
            <w:r w:rsidRPr="007F103F"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 xml:space="preserve">тся при взаимодействии </w:t>
            </w:r>
            <w:proofErr w:type="gramStart"/>
            <w:r w:rsidRPr="007F103F"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с  взрослыми</w:t>
            </w:r>
            <w:proofErr w:type="gramEnd"/>
            <w:r w:rsidRPr="007F103F"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, другими детьми, в самостоятельной деятельности и при проведении режимных моментов.</w:t>
            </w:r>
          </w:p>
        </w:tc>
      </w:tr>
    </w:tbl>
    <w:p w14:paraId="31664BC7" w14:textId="77777777" w:rsidR="00C67EB1" w:rsidRDefault="00C67EB1" w:rsidP="00C67E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C75CD29" w14:textId="77777777" w:rsidR="00C67EB1" w:rsidRDefault="00C67EB1" w:rsidP="00C67E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E4C7CC2" w14:textId="77777777" w:rsidR="00C67EB1" w:rsidRDefault="00C67EB1" w:rsidP="00C67E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C6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B1"/>
    <w:rsid w:val="00314C24"/>
    <w:rsid w:val="003C637B"/>
    <w:rsid w:val="006137F9"/>
    <w:rsid w:val="00680FC5"/>
    <w:rsid w:val="0090423D"/>
    <w:rsid w:val="00C44C03"/>
    <w:rsid w:val="00C67EB1"/>
    <w:rsid w:val="00D168AC"/>
    <w:rsid w:val="00D346C7"/>
    <w:rsid w:val="00EC6FA9"/>
    <w:rsid w:val="00F60D06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60C8"/>
  <w15:docId w15:val="{F28A1265-F12F-47A2-A9CD-4F9134C6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E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C6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</dc:creator>
  <cp:lastModifiedBy>Денис</cp:lastModifiedBy>
  <cp:revision>16</cp:revision>
  <dcterms:created xsi:type="dcterms:W3CDTF">2023-10-30T01:42:00Z</dcterms:created>
  <dcterms:modified xsi:type="dcterms:W3CDTF">2025-10-13T23:10:00Z</dcterms:modified>
</cp:coreProperties>
</file>