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C3" w:rsidRPr="00A33CDE" w:rsidRDefault="00CA12C3" w:rsidP="00CA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CDE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CDE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№12 «Золотой ключик» </w:t>
      </w: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CDE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  <w:r w:rsidRPr="00A33CDE">
        <w:rPr>
          <w:sz w:val="28"/>
          <w:szCs w:val="28"/>
        </w:rPr>
        <w:t>Рабоча</w:t>
      </w:r>
      <w:r w:rsidRPr="00A33CDE">
        <w:rPr>
          <w:color w:val="000000"/>
          <w:sz w:val="28"/>
          <w:szCs w:val="28"/>
        </w:rPr>
        <w:t xml:space="preserve">я </w:t>
      </w:r>
      <w:r w:rsidRPr="00A33CDE">
        <w:rPr>
          <w:sz w:val="28"/>
          <w:szCs w:val="28"/>
        </w:rPr>
        <w:t>программа</w:t>
      </w:r>
      <w:r w:rsidRPr="00A33CDE">
        <w:rPr>
          <w:color w:val="000000"/>
          <w:sz w:val="28"/>
          <w:szCs w:val="28"/>
        </w:rPr>
        <w:t xml:space="preserve"> кружка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«</w:t>
      </w:r>
      <w:r w:rsidR="008B3C73">
        <w:rPr>
          <w:color w:val="000000"/>
          <w:sz w:val="28"/>
          <w:szCs w:val="28"/>
        </w:rPr>
        <w:t>Этот удивительный мир</w:t>
      </w:r>
      <w:r w:rsidRPr="00A33CDE">
        <w:rPr>
          <w:color w:val="000000"/>
          <w:sz w:val="28"/>
          <w:szCs w:val="28"/>
        </w:rPr>
        <w:t>»</w:t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A33CDE">
        <w:rPr>
          <w:i/>
          <w:iCs/>
          <w:sz w:val="28"/>
          <w:szCs w:val="28"/>
        </w:rPr>
        <w:t>Ознакомление детей 3-4 лет с окружающим миром</w:t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A33CDE">
        <w:rPr>
          <w:i/>
          <w:iCs/>
          <w:sz w:val="28"/>
          <w:szCs w:val="28"/>
        </w:rPr>
        <w:t>через детское экспериментирование</w:t>
      </w:r>
    </w:p>
    <w:p w:rsidR="00CA12C3" w:rsidRPr="00A33CDE" w:rsidRDefault="00A33757" w:rsidP="00CA12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(с</w:t>
      </w:r>
      <w:r w:rsidR="00CA12C3" w:rsidRPr="00A33CDE">
        <w:rPr>
          <w:i/>
          <w:iCs/>
          <w:sz w:val="28"/>
          <w:szCs w:val="28"/>
        </w:rPr>
        <w:t>рок реализации 1 учебный год)</w:t>
      </w: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3" w:rsidRPr="00A33CDE" w:rsidRDefault="00CA12C3" w:rsidP="00CA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Составил:</w:t>
      </w:r>
    </w:p>
    <w:p w:rsidR="00CA12C3" w:rsidRPr="00A33CDE" w:rsidRDefault="00CA12C3" w:rsidP="00CA12C3">
      <w:pPr>
        <w:jc w:val="right"/>
        <w:rPr>
          <w:rFonts w:ascii="Times New Roman" w:hAnsi="Times New Roman" w:cs="Times New Roman"/>
          <w:sz w:val="28"/>
          <w:szCs w:val="28"/>
        </w:rPr>
      </w:pPr>
      <w:r w:rsidRPr="00A33CDE">
        <w:rPr>
          <w:rFonts w:ascii="Times New Roman" w:hAnsi="Times New Roman" w:cs="Times New Roman"/>
          <w:sz w:val="28"/>
          <w:szCs w:val="28"/>
        </w:rPr>
        <w:t>Воспитатель Букина В.А.</w:t>
      </w:r>
    </w:p>
    <w:p w:rsidR="00CA12C3" w:rsidRPr="00A33CDE" w:rsidRDefault="00CA12C3" w:rsidP="00CA12C3">
      <w:pPr>
        <w:pStyle w:val="a3"/>
        <w:jc w:val="center"/>
        <w:rPr>
          <w:b/>
          <w:sz w:val="28"/>
          <w:szCs w:val="28"/>
        </w:rPr>
      </w:pPr>
    </w:p>
    <w:p w:rsidR="00CA12C3" w:rsidRPr="00A33CDE" w:rsidRDefault="00CA12C3" w:rsidP="00CA12C3">
      <w:pPr>
        <w:pStyle w:val="a3"/>
        <w:jc w:val="center"/>
        <w:rPr>
          <w:sz w:val="28"/>
          <w:szCs w:val="28"/>
        </w:rPr>
      </w:pPr>
      <w:r w:rsidRPr="00A33CDE">
        <w:rPr>
          <w:sz w:val="28"/>
          <w:szCs w:val="28"/>
        </w:rPr>
        <w:t>Арсеньев</w:t>
      </w:r>
    </w:p>
    <w:p w:rsidR="00CA12C3" w:rsidRPr="00A33CDE" w:rsidRDefault="00CA12C3" w:rsidP="00CA12C3">
      <w:pPr>
        <w:pStyle w:val="a3"/>
        <w:jc w:val="center"/>
        <w:rPr>
          <w:sz w:val="28"/>
          <w:szCs w:val="28"/>
        </w:rPr>
      </w:pPr>
      <w:r w:rsidRPr="00A33CDE">
        <w:rPr>
          <w:sz w:val="28"/>
          <w:szCs w:val="28"/>
        </w:rPr>
        <w:t>2020г.</w:t>
      </w:r>
    </w:p>
    <w:p w:rsidR="00A33CDE" w:rsidRDefault="00A33CDE" w:rsidP="00CA12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I. Пояснитель</w:t>
      </w:r>
      <w:r w:rsidR="00A33CDE">
        <w:rPr>
          <w:color w:val="000000"/>
          <w:sz w:val="28"/>
          <w:szCs w:val="28"/>
        </w:rPr>
        <w:t>ная записка ……………………………………………………</w:t>
      </w:r>
      <w:r w:rsidRPr="00A33CDE">
        <w:rPr>
          <w:color w:val="000000"/>
          <w:sz w:val="28"/>
          <w:szCs w:val="28"/>
        </w:rPr>
        <w:t>3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II. Прогнозируемые результаты …………………………………………..</w:t>
      </w:r>
      <w:r w:rsidR="00A33CDE">
        <w:rPr>
          <w:color w:val="000000"/>
          <w:sz w:val="28"/>
          <w:szCs w:val="28"/>
        </w:rPr>
        <w:t>....</w:t>
      </w:r>
      <w:r w:rsidRPr="00A33CDE">
        <w:rPr>
          <w:color w:val="000000"/>
          <w:sz w:val="28"/>
          <w:szCs w:val="28"/>
        </w:rPr>
        <w:t>5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III. Методические условия ………………………………………………</w:t>
      </w:r>
      <w:r w:rsidR="00A33CDE">
        <w:rPr>
          <w:color w:val="000000"/>
          <w:sz w:val="28"/>
          <w:szCs w:val="28"/>
        </w:rPr>
        <w:t>…...</w:t>
      </w:r>
      <w:r w:rsidRPr="00A33CDE">
        <w:rPr>
          <w:color w:val="000000"/>
          <w:sz w:val="28"/>
          <w:szCs w:val="28"/>
        </w:rPr>
        <w:t>6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IV. Содержание программы ………………………………………………</w:t>
      </w:r>
      <w:r w:rsidR="00A33CDE">
        <w:rPr>
          <w:color w:val="000000"/>
          <w:sz w:val="28"/>
          <w:szCs w:val="28"/>
        </w:rPr>
        <w:t>….</w:t>
      </w:r>
      <w:r w:rsidRPr="00A33CDE">
        <w:rPr>
          <w:color w:val="000000"/>
          <w:sz w:val="28"/>
          <w:szCs w:val="28"/>
        </w:rPr>
        <w:t>9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V. Перспективный план …………………………………………………</w:t>
      </w:r>
      <w:r w:rsidR="00A33CDE">
        <w:rPr>
          <w:color w:val="000000"/>
          <w:sz w:val="28"/>
          <w:szCs w:val="28"/>
        </w:rPr>
        <w:t>…..</w:t>
      </w:r>
      <w:r w:rsidRPr="00A33CDE">
        <w:rPr>
          <w:color w:val="000000"/>
          <w:sz w:val="28"/>
          <w:szCs w:val="28"/>
        </w:rPr>
        <w:t>11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VI</w:t>
      </w:r>
      <w:r w:rsidR="00A33CDE">
        <w:rPr>
          <w:color w:val="000000"/>
          <w:sz w:val="28"/>
          <w:szCs w:val="28"/>
        </w:rPr>
        <w:t>. Список использованной литературы.……..</w:t>
      </w:r>
      <w:r w:rsidRPr="00A33CDE">
        <w:rPr>
          <w:color w:val="000000"/>
          <w:sz w:val="28"/>
          <w:szCs w:val="28"/>
        </w:rPr>
        <w:t>…………………………</w:t>
      </w:r>
      <w:r w:rsidR="00A33CDE">
        <w:rPr>
          <w:color w:val="000000"/>
          <w:sz w:val="28"/>
          <w:szCs w:val="28"/>
        </w:rPr>
        <w:t>.....1</w:t>
      </w:r>
      <w:r w:rsidRPr="00A33CDE">
        <w:rPr>
          <w:color w:val="000000"/>
          <w:sz w:val="28"/>
          <w:szCs w:val="28"/>
        </w:rPr>
        <w:t>5</w:t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Пояснительная записка</w:t>
      </w:r>
    </w:p>
    <w:p w:rsidR="00CA12C3" w:rsidRPr="00A33CDE" w:rsidRDefault="00CA12C3" w:rsidP="00CA1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Дети по природе своей исследователи.  Исследовательская, поисковая  активность – естественное состояние ребёнка. Он настроен на познание окружающего мира: рвёт бумагу и смотрит, что получиться; проводит опыты с разными предметами, измеряет глубину снежного покрова на участке, объём воды и т.д. Всё это – объекты исследования.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Исследовательское поведение для дошкольника – главный источник для получения представлений о мире.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У детей 3-4 лет ярко проявляется любопытство. Они начинают задавать взрослым многочисленные вопросы, что свидетельствует, как минимум, о трех важных достижениях: у детей накопились определенные знания: появилось понимание, что знание можно получить вербально от взрослого человека: сформировалась способность сопоставлять факты, устанавливать между ними хотя бы простейшие отношения и видеть пробель в своих знаниях. Очень полезно не сообщать знания в готовом виде, а помочь ребенку поставить небольшой опыт. Дети младшего возраста еще не способны работать самостоятельно, но охотно делают это вместе с взрослым, поэтому участие педагога в совершении любых действий обязательно. Во время работы можно иногда предлагать выполнить не одно, а два действия подряд, если они просты. Полезно начать привлекать детей к прогнозированию результатов своих действий: «Что получится, если...»</w:t>
      </w:r>
      <w:r w:rsidRPr="00A33CDE">
        <w:rPr>
          <w:color w:val="000000"/>
          <w:sz w:val="28"/>
          <w:szCs w:val="28"/>
        </w:rPr>
        <w:br/>
        <w:t>Приобретая личный опыт,  дети 4 лет уже могут предвидеть отрицательные результаты своих действий, поэтому реагируют на предупреждения взрослого, но сами следят за соблюдением правил безопасности совершенно неспособны.</w:t>
      </w:r>
      <w:r w:rsidRPr="00A33CDE">
        <w:rPr>
          <w:color w:val="000000"/>
          <w:sz w:val="28"/>
          <w:szCs w:val="28"/>
        </w:rPr>
        <w:br/>
        <w:t>      Младшие дошкольники уже способны улавливать простейшие причинно-следственные связи, поэтому,  впервые начинают задавать вопрос «Почему?» и даже сами отвечать на него.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 xml:space="preserve">По своей направленности программа имеет углубленное направление, обеспечивающие общее разностороннее развитие и формирование теоретических знаний, и практических навыков в области поисково-исследовательской деятельности. По содержанию программа относится к комплексно-интегрированному виду, который предполагает интеграцию различных образовательных областей, их взаимосвязь и </w:t>
      </w:r>
      <w:proofErr w:type="spellStart"/>
      <w:r w:rsidRPr="00A33CDE">
        <w:rPr>
          <w:color w:val="000000"/>
          <w:sz w:val="28"/>
          <w:szCs w:val="28"/>
        </w:rPr>
        <w:t>взаимодополнение</w:t>
      </w:r>
      <w:proofErr w:type="spellEnd"/>
      <w:r w:rsidRPr="00A33CDE">
        <w:rPr>
          <w:color w:val="000000"/>
          <w:sz w:val="28"/>
          <w:szCs w:val="28"/>
        </w:rPr>
        <w:t xml:space="preserve"> в достижении единой образовательной цели.</w:t>
      </w: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Цель программы кружка:</w:t>
      </w:r>
      <w:r w:rsidRPr="00A33CDE">
        <w:rPr>
          <w:color w:val="000000"/>
          <w:sz w:val="28"/>
          <w:szCs w:val="28"/>
        </w:rPr>
        <w:t> формирование и развитие познавательной активности и исследовательских умений детей младшего дошкольного возраста в ходе экспериментальной деятельности.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Задачи программы: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Формировать у детей основы диалектического мышления, т.е. способность видеть многообразие мира в системе взаимосвязей и взаимозависимостей.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Развивать собственный познавательный опыт в обобщенном виде с помощью наглядных средств (эталонов, символов, условных заместителей, моделей).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Расширять перспективы развития поисково-познавательной деятельности детей путем включения их в мыслительные, моделирующие и преобразующие действия.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Развивать мышление, речь, умение анализировать, сравнивать, обобщать.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Поддерживать у детей инициативу, сообразительность, пытливость, критичность, самостоятельность.</w:t>
      </w:r>
    </w:p>
    <w:p w:rsidR="00CA12C3" w:rsidRPr="00A33CDE" w:rsidRDefault="00CA12C3" w:rsidP="00A337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Формировать навыки наблюдения и экспериментирования в процессе познавательно-исследовательской деятельности.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Режим занятий:</w:t>
      </w:r>
      <w:r w:rsidR="00E14199">
        <w:rPr>
          <w:color w:val="000000"/>
          <w:sz w:val="28"/>
          <w:szCs w:val="28"/>
        </w:rPr>
        <w:t> 1</w:t>
      </w:r>
      <w:r w:rsidRPr="00A33CDE">
        <w:rPr>
          <w:color w:val="000000"/>
          <w:sz w:val="28"/>
          <w:szCs w:val="28"/>
        </w:rPr>
        <w:t xml:space="preserve"> раз в неделю по 15 минут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Формы работы кружка: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1. Беседы с применением наглядных пособий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2. Практическая работа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3. Опытно-исследовательская работа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4. Мини-занятия (дидактические игры, рассматривание иллюстраций, чтение литературы и т. д.)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5. Развлечения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6. Взаимодействия с родителями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Основные методы работы:</w:t>
      </w:r>
    </w:p>
    <w:p w:rsidR="00CA12C3" w:rsidRPr="00A33CDE" w:rsidRDefault="00E14199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Словесные: </w:t>
      </w:r>
      <w:r w:rsidR="00CA12C3" w:rsidRPr="00A33CDE">
        <w:rPr>
          <w:color w:val="000000"/>
          <w:sz w:val="28"/>
          <w:szCs w:val="28"/>
        </w:rPr>
        <w:t>чтение х</w:t>
      </w:r>
      <w:r>
        <w:rPr>
          <w:color w:val="000000"/>
          <w:sz w:val="28"/>
          <w:szCs w:val="28"/>
        </w:rPr>
        <w:t>удожественной литературы, беседы, объяснения, пояснения</w:t>
      </w:r>
      <w:r w:rsidR="00CA12C3" w:rsidRPr="00A33CDE">
        <w:rPr>
          <w:color w:val="000000"/>
          <w:sz w:val="28"/>
          <w:szCs w:val="28"/>
        </w:rPr>
        <w:t>, словесный инструктаж.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Наглядные: рассматривание картин, иллюстраций, объектов окружающего мира и природы, показ опытов.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Практические: дидактическая игра, опыты, экспериментирование.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lastRenderedPageBreak/>
        <w:t>Прогнозируемые результаты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В процессе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ребёнка к поискам новых действий и способствует развитию гибкости мышления. Экспериментирование даёт возможность ребёнку опробовать разные способы действия, снимая при этом страх ошибиться и скованность мышления готовыми схемами действия. Роль взрослого в этом процессе заключается не в том, чтобы сразу же показать, 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что:</w:t>
      </w:r>
    </w:p>
    <w:p w:rsidR="00CA12C3" w:rsidRPr="00A33CDE" w:rsidRDefault="00CA12C3" w:rsidP="00A33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У детей накоплен познавательный опыт, соответствующий младшему дошкольному возрасту.</w:t>
      </w:r>
    </w:p>
    <w:p w:rsidR="00CA12C3" w:rsidRPr="00A33CDE" w:rsidRDefault="00CA12C3" w:rsidP="00A33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Младшие дошкольники активно включаются в поисково-познавательную деятельность совместно с воспитателем.</w:t>
      </w:r>
    </w:p>
    <w:p w:rsidR="00CA12C3" w:rsidRPr="00A33CDE" w:rsidRDefault="00CA12C3" w:rsidP="00A33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Дети могут анализировать, сравнивать, делать простейшие выводы в соответствии с возрастными особенностями.</w:t>
      </w:r>
    </w:p>
    <w:p w:rsidR="00CA12C3" w:rsidRPr="00A33CDE" w:rsidRDefault="00CA12C3" w:rsidP="00A33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У детей сформированы навыки наблюдения и экспериментирования в процессе познавательно-исследовательской деятельности.</w:t>
      </w:r>
    </w:p>
    <w:p w:rsidR="00CA12C3" w:rsidRPr="00A33CDE" w:rsidRDefault="00CA12C3" w:rsidP="00A337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Дети проявляют инициативу, самостоятельность в процессе познавательно-исследовательской деятельности.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t>Методические условия</w:t>
      </w:r>
    </w:p>
    <w:p w:rsidR="00E14199" w:rsidRPr="00A33CDE" w:rsidRDefault="00E14199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Основным методом в деятельности по экспериментированию у детей </w:t>
      </w:r>
      <w:hyperlink r:id="rId9" w:history="1">
        <w:r w:rsidRPr="00A33CDE">
          <w:rPr>
            <w:rStyle w:val="a4"/>
            <w:color w:val="auto"/>
            <w:sz w:val="28"/>
            <w:szCs w:val="28"/>
            <w:u w:val="none"/>
          </w:rPr>
          <w:t>раннего возраста</w:t>
        </w:r>
      </w:hyperlink>
      <w:r w:rsidRPr="00A33CDE">
        <w:rPr>
          <w:color w:val="000000"/>
          <w:sz w:val="28"/>
          <w:szCs w:val="28"/>
        </w:rPr>
        <w:t>, я выбрала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Опыт может проходить как длительное сравнительное или как кратковременное наблюдение.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В группах раннего возраста опыты используют для ознакомления детей со свойствами неживой природы.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Опыты можно проводить как отдельный вид деятельности, как игра или как часть занятия. Так же опытнической деятельностью можно заниматься в процессе режимных моментов и использовать на прогулке как часть наблюдения.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Количество проводимых опытов может варьироваться от одного в неделю до двух в месяц, на усмотрение воспитателя, с учетом индивидуальных особенностей детей.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Длительность проведения опытов четко не регламентируется. Это зависит от формы организации опыта, но не более 10 минут за один этап.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 xml:space="preserve">Опыты могут проводиться как с подгруппой детей, так и с 3-4 малышами. Проводить опыты с целой группой не рекомендуется, т.к. при этом </w:t>
      </w:r>
      <w:r w:rsidRPr="00A33CDE">
        <w:rPr>
          <w:color w:val="000000"/>
          <w:sz w:val="28"/>
          <w:szCs w:val="28"/>
        </w:rPr>
        <w:lastRenderedPageBreak/>
        <w:t>невозможно задействовать всех детей и результат проводимого опыта снижается.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  <w:r w:rsidRPr="00A33CDE">
        <w:rPr>
          <w:b/>
          <w:bCs/>
          <w:i/>
          <w:iCs/>
          <w:color w:val="000000"/>
          <w:sz w:val="28"/>
          <w:szCs w:val="28"/>
        </w:rPr>
        <w:t>Примерный алгоритм проведения занятия-экспериментирования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1. Предварительная работа: экскурсии, наблюдения, чтение, беседы, рассматривание, зарисовки по изучению теории вопроса.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2. Определение типа вида и тематики занятия-экспериментирования.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3. Выбор цели задач работы с детьми (познавательные, развивающие, воспитательные задачи).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4. Игровой тренинг внимания, восприятия, памяти, мышления.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5. Предварительная исследовательская работа с использованием оборудования учебных пособий.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6. Выбор и подготовка пособий и оборудования с учетом возраста детей изучаемой темы.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7. Обобщение результатов наблюдений в различных формах (дневники наблюдений, таблицы, фотографии, рассказы, рисунки и т.д.) с целью подведения детей к самостоятельным выводам по результатам исследования.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  <w:r w:rsidRPr="00A33CDE">
        <w:rPr>
          <w:b/>
          <w:bCs/>
          <w:i/>
          <w:iCs/>
          <w:color w:val="000000"/>
          <w:sz w:val="28"/>
          <w:szCs w:val="28"/>
        </w:rPr>
        <w:t>Примерная структура занятия-экспериментирования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1.Постановка исследовательской задачи.</w:t>
      </w:r>
      <w:r w:rsidRPr="00A33CDE">
        <w:rPr>
          <w:color w:val="000000"/>
          <w:sz w:val="28"/>
          <w:szCs w:val="28"/>
        </w:rPr>
        <w:br/>
        <w:t>2. Тренинг внимания, памяти, логики мышления.</w:t>
      </w:r>
      <w:r w:rsidRPr="00A33CDE">
        <w:rPr>
          <w:color w:val="000000"/>
          <w:sz w:val="28"/>
          <w:szCs w:val="28"/>
        </w:rPr>
        <w:br/>
        <w:t>3. Уточнение правил безопасности жизнедеятельности в ходе осуществления экспериментирования.</w:t>
      </w:r>
      <w:r w:rsidRPr="00A33CDE">
        <w:rPr>
          <w:color w:val="000000"/>
          <w:sz w:val="28"/>
          <w:szCs w:val="28"/>
        </w:rPr>
        <w:br/>
        <w:t>4. Уточнение плана исследования.</w:t>
      </w:r>
      <w:r w:rsidRPr="00A33CDE">
        <w:rPr>
          <w:color w:val="000000"/>
          <w:sz w:val="28"/>
          <w:szCs w:val="28"/>
        </w:rPr>
        <w:br/>
        <w:t>5. Выбор оборудования и размещение детьми в зоне исследования.</w:t>
      </w:r>
      <w:r w:rsidRPr="00A33CDE">
        <w:rPr>
          <w:color w:val="000000"/>
          <w:sz w:val="28"/>
          <w:szCs w:val="28"/>
        </w:rPr>
        <w:br/>
        <w:t>6. Распределение детей на подгруппы.</w:t>
      </w:r>
      <w:r w:rsidRPr="00A33CDE">
        <w:rPr>
          <w:color w:val="000000"/>
          <w:sz w:val="28"/>
          <w:szCs w:val="28"/>
        </w:rPr>
        <w:br/>
        <w:t>7. Анализ и обобщение полученных результатов экспериментирования.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Приборы и оборудование для экспериментирования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1. Лупы, зеркала, термометры, бинокли, весы, веревки, пипетки, линейки, фонарики, венчики, взбивалки, мыло, щетки, губки, одноразовые шприцы, пищевые красители, песочные часы, ножницы, отвертки, винтики, терка, лоскутки ткани, соль, сахар, клей, колесики, дерево, металл, мел, пластмасса и т.п.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2. Емкости: пластиковые банки, бутылки, стаканы разной формы, величины, мерки, воронки, сита, лопатки, формочки.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3. Материалы: природные (желуди, шишки, семена, и т.д.), бросовые: (пробки, палочки, резиновые шланги, трубочки и т.д.)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lastRenderedPageBreak/>
        <w:t>4. Неструктурированные материалы: песок, вода, опилки, листья, пенопласт и т.д.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 xml:space="preserve">Материалы для организации экспериментирования 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1.Песок в закрытой емкости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2.Вода (кипяченная, в емкости)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3.Бусинки, пуговицы.</w:t>
      </w:r>
      <w:r w:rsidRPr="00A33CDE">
        <w:rPr>
          <w:color w:val="000000"/>
          <w:sz w:val="28"/>
          <w:szCs w:val="28"/>
        </w:rPr>
        <w:br/>
        <w:t>4. Веревки, шнурки, тесьма, нитки.</w:t>
      </w:r>
      <w:r w:rsidRPr="00A33CDE">
        <w:rPr>
          <w:color w:val="000000"/>
          <w:sz w:val="28"/>
          <w:szCs w:val="28"/>
        </w:rPr>
        <w:br/>
        <w:t>5. Пластиковые бутылочки разного размера.</w:t>
      </w:r>
      <w:r w:rsidRPr="00A33CDE">
        <w:rPr>
          <w:color w:val="000000"/>
          <w:sz w:val="28"/>
          <w:szCs w:val="28"/>
        </w:rPr>
        <w:br/>
        <w:t>6. Разноцветные прищепки и резинки.</w:t>
      </w:r>
      <w:r w:rsidRPr="00A33CDE">
        <w:rPr>
          <w:color w:val="000000"/>
          <w:sz w:val="28"/>
          <w:szCs w:val="28"/>
        </w:rPr>
        <w:br/>
        <w:t>7. Камешки разных размеров.</w:t>
      </w:r>
      <w:r w:rsidRPr="00A33CDE">
        <w:rPr>
          <w:color w:val="000000"/>
          <w:sz w:val="28"/>
          <w:szCs w:val="28"/>
        </w:rPr>
        <w:br/>
        <w:t>8. Пробки.</w:t>
      </w:r>
      <w:r w:rsidRPr="00A33CDE">
        <w:rPr>
          <w:color w:val="000000"/>
          <w:sz w:val="28"/>
          <w:szCs w:val="28"/>
        </w:rPr>
        <w:br/>
        <w:t>9. Пух и перья.</w:t>
      </w:r>
      <w:r w:rsidRPr="00A33CDE">
        <w:rPr>
          <w:color w:val="000000"/>
          <w:sz w:val="28"/>
          <w:szCs w:val="28"/>
        </w:rPr>
        <w:br/>
        <w:t>10. Полиэтиленовые пакетики.</w:t>
      </w:r>
      <w:r w:rsidRPr="00A33CDE">
        <w:rPr>
          <w:color w:val="000000"/>
          <w:sz w:val="28"/>
          <w:szCs w:val="28"/>
        </w:rPr>
        <w:br/>
        <w:t>11. Семена бобов, фасоли, гороха, косточки, скорлупа орехов.</w:t>
      </w:r>
      <w:r w:rsidRPr="00A33CDE">
        <w:rPr>
          <w:color w:val="000000"/>
          <w:sz w:val="28"/>
          <w:szCs w:val="28"/>
        </w:rPr>
        <w:br/>
        <w:t>12. Спилы дерева.</w:t>
      </w:r>
      <w:r w:rsidRPr="00A33CDE">
        <w:rPr>
          <w:color w:val="000000"/>
          <w:sz w:val="28"/>
          <w:szCs w:val="28"/>
        </w:rPr>
        <w:br/>
        <w:t>13. Вата, синтепон.</w:t>
      </w:r>
      <w:r w:rsidRPr="00A33CDE">
        <w:rPr>
          <w:color w:val="000000"/>
          <w:sz w:val="28"/>
          <w:szCs w:val="28"/>
        </w:rPr>
        <w:br/>
        <w:t>14. Киндер-сюрпризы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15. Магнит</w:t>
      </w:r>
      <w:r w:rsidRPr="00A33CDE">
        <w:rPr>
          <w:color w:val="000000"/>
          <w:sz w:val="28"/>
          <w:szCs w:val="28"/>
        </w:rPr>
        <w:br/>
        <w:t>16. Пищевые красители, гуашь</w:t>
      </w:r>
      <w:r w:rsidRPr="00A33CDE">
        <w:rPr>
          <w:color w:val="000000"/>
          <w:sz w:val="28"/>
          <w:szCs w:val="28"/>
        </w:rPr>
        <w:br/>
        <w:t>17. Бумага разных сортов.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br/>
      </w: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33757" w:rsidRDefault="00A33757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A33CDE">
        <w:rPr>
          <w:color w:val="000000"/>
          <w:sz w:val="28"/>
          <w:szCs w:val="28"/>
        </w:rPr>
        <w:br/>
      </w:r>
    </w:p>
    <w:p w:rsidR="00E14199" w:rsidRDefault="00E14199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33CDE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A33CDE" w:rsidRPr="00A33CDE" w:rsidRDefault="00A33CDE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Тема: «Вода»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Свою работу я планирую начать с экспериментов с водой, согласно тематическому плану. Чтобы с помощью предметно</w:t>
      </w:r>
      <w:r w:rsidR="00A33CDE" w:rsidRPr="00A33CDE">
        <w:rPr>
          <w:color w:val="000000"/>
          <w:sz w:val="28"/>
          <w:szCs w:val="28"/>
        </w:rPr>
        <w:t xml:space="preserve"> </w:t>
      </w:r>
      <w:r w:rsidRPr="00A33CDE">
        <w:rPr>
          <w:color w:val="000000"/>
          <w:sz w:val="28"/>
          <w:szCs w:val="28"/>
        </w:rPr>
        <w:t xml:space="preserve">- </w:t>
      </w:r>
      <w:proofErr w:type="spellStart"/>
      <w:r w:rsidRPr="00A33CDE">
        <w:rPr>
          <w:color w:val="000000"/>
          <w:sz w:val="28"/>
          <w:szCs w:val="28"/>
        </w:rPr>
        <w:t>манипулятивной</w:t>
      </w:r>
      <w:proofErr w:type="spellEnd"/>
      <w:r w:rsidR="008B3C73">
        <w:rPr>
          <w:color w:val="000000"/>
          <w:sz w:val="28"/>
          <w:szCs w:val="28"/>
        </w:rPr>
        <w:t xml:space="preserve"> деятельности </w:t>
      </w:r>
      <w:r w:rsidRPr="00A33CDE">
        <w:rPr>
          <w:color w:val="000000"/>
          <w:sz w:val="28"/>
          <w:szCs w:val="28"/>
        </w:rPr>
        <w:t xml:space="preserve"> в режимных моментах дети могли убедиться в том, что 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На занятиях дети получат представления о том, что 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 помощью дидактических игр «Чистые ручки» и «Помощники» дети узнают о том, что руки и предметы станут чище, если их помыть водой.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Совместно с детьми мы будем проводить опыты с целью получить представления о том, что 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В процессе наблюдений на прогулке, дети смогут получить элементарные представление о процессе испарения и процессе конденсации воды. А при проведении развлечения «У куклы Кати день рождения» они убедятся в том, что влажные салфетки высыхают быстрее на солнце, чем в тени.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Тема: «Песок»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В процессе знакомство с данной темой будут проводиться различные эксперименты с песком. На занятии по ознакомлению с окружающим «Испечем угощение» дети попробуют слепить «угощение» из сухого и мокрого песка руками и с помощью формочек. В конце занятия с детьми подводим итог – мокрый песок принимает любую нужную форму.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 помощью дидактической игры «Следы», дети смогут убедиться, что на мокром песке остаются следы и отпечатки.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Так же при проведении опыта с песком детям будет предложено пропустить через ситечко мокрый песок, а затем сухой. Затем следует подвести малышей к выводу, что сухой песок может сыпаться.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Помимо этого с детьми планируется проводить наблюдения в природе на прогулке, где будет возможность убедиться в том, что песок – это множество песчинок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Тема: «Воздух»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С помощью предметн</w:t>
      </w:r>
      <w:r w:rsidR="008B3C73" w:rsidRPr="00A33CDE">
        <w:rPr>
          <w:color w:val="000000"/>
          <w:sz w:val="28"/>
          <w:szCs w:val="28"/>
        </w:rPr>
        <w:t>о -</w:t>
      </w:r>
      <w:r w:rsidRPr="00A33CDE">
        <w:rPr>
          <w:color w:val="000000"/>
          <w:sz w:val="28"/>
          <w:szCs w:val="28"/>
        </w:rPr>
        <w:t xml:space="preserve"> манипулятивной деятельности и в режимных моментах дети получат представления о том, что воздух легче воды.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Такие дидактической игры как «Поймаем воздух» помогут детям</w:t>
      </w:r>
      <w:r w:rsidR="008B3C73">
        <w:rPr>
          <w:color w:val="000000"/>
          <w:sz w:val="28"/>
          <w:szCs w:val="28"/>
        </w:rPr>
        <w:t xml:space="preserve"> </w:t>
      </w:r>
      <w:r w:rsidRPr="00A33CDE">
        <w:rPr>
          <w:color w:val="000000"/>
          <w:sz w:val="28"/>
          <w:szCs w:val="28"/>
        </w:rPr>
        <w:t xml:space="preserve">убедиться в том, что воздух не виден, но он есть. В игре «Буря в стакане» малыши будут дуть через соломинку в стакан с водой и увидят, что вода вымещает воздух. </w:t>
      </w:r>
      <w:r w:rsidRPr="00A33CDE">
        <w:rPr>
          <w:color w:val="000000"/>
          <w:sz w:val="28"/>
          <w:szCs w:val="28"/>
        </w:rPr>
        <w:lastRenderedPageBreak/>
        <w:t>Играя в игру «Мой веселый звонкий мяч» дети узнают, что мячик прыгает высоко, потому что в нём много воздуха.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На занятии по ознакомлению с окружающим «Лодочка плыви», дети убедятся, что предметы могут передвигаться при помощи воздуха. А на прогулке, наблюдая за травой и листвой, будет необходимо выявить, что ветер – это движение воздуха.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Тема: «Камни»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На занятиях по ознакомлению с окружающим «</w:t>
      </w:r>
      <w:proofErr w:type="gramStart"/>
      <w:r w:rsidRPr="00A33CDE">
        <w:rPr>
          <w:color w:val="000000"/>
          <w:sz w:val="28"/>
          <w:szCs w:val="28"/>
        </w:rPr>
        <w:t>Легкий-тяжелый</w:t>
      </w:r>
      <w:proofErr w:type="gramEnd"/>
      <w:r w:rsidRPr="00A33CDE">
        <w:rPr>
          <w:color w:val="000000"/>
          <w:sz w:val="28"/>
          <w:szCs w:val="28"/>
        </w:rPr>
        <w:t>» и «Какой формы камень?», дети получат представления о том, что камни бывают тяжелые и легкие, и что камни имеют различную форму.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Опытническим путем планируется выяснить, что камни тонут в воде, потому что они тяжелые. Для этого в таз с водой малыши будут опускать поролоновые рыбки, перышки, бумажные кораблики и камни.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В процессе сравнения двух камней взятых с улицы и с батареи (зимой), необходимо сделать вывод, что камни могут быть холодными и теплыми.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b/>
          <w:bCs/>
          <w:i/>
          <w:iCs/>
          <w:color w:val="000000"/>
          <w:sz w:val="28"/>
          <w:szCs w:val="28"/>
        </w:rPr>
        <w:t>Тема: «Бумага»</w:t>
      </w:r>
    </w:p>
    <w:p w:rsidR="00CA12C3" w:rsidRPr="00A33CDE" w:rsidRDefault="00CA12C3" w:rsidP="00A337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3CDE">
        <w:rPr>
          <w:color w:val="000000"/>
          <w:sz w:val="28"/>
          <w:szCs w:val="28"/>
        </w:rPr>
        <w:t>При помощи опытов дети узнают,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:rsidR="00BA4F2D" w:rsidRPr="00A33CDE" w:rsidRDefault="00BA4F2D" w:rsidP="00A337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Default="00A33CDE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757" w:rsidRPr="00A33CDE" w:rsidRDefault="00A33757" w:rsidP="00A33757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Перспективно - тематическое планирование</w:t>
      </w: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опытно-экспериментальной деятельности с детьми 3-4 лет</w:t>
      </w: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A31" w:rsidRPr="00E56A31" w:rsidRDefault="00E56A31" w:rsidP="00E5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Pr="00E5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6A31" w:rsidRPr="00E56A31" w:rsidRDefault="00E56A31" w:rsidP="00E5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Тема: «Узнаем, какая вода»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8B3C73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воды: прозрачная, без запаха, льётся, в ней растворяются некоторые вещества, имеет вес.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5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«Что в пакете?»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8B3C73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воздух</w:t>
      </w:r>
      <w:r w:rsidR="008B3C7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в окружающем пространстве.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E56A31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с. 6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«Игры с соломинкой»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8B3C73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тем,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что внутри человека есть воздух</w:t>
      </w:r>
      <w:proofErr w:type="gramStart"/>
      <w:r w:rsidR="00D2518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2518B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Выявление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его.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6-7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«Игры с воздушным шариком и соломинкой»</w:t>
      </w:r>
    </w:p>
    <w:p w:rsidR="00D2518B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закрепление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 xml:space="preserve"> «Воздух»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7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6A31">
        <w:rPr>
          <w:rFonts w:ascii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«Надувание мыльных пузырей»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обучение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пусканию мыльных пузырей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тем, что при попадании воздуха в мыльную воду образуется пузырь</w:t>
      </w:r>
    </w:p>
    <w:p w:rsid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E56A31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="00E56A31"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>. 8</w:t>
      </w:r>
    </w:p>
    <w:p w:rsidR="00A33CDE" w:rsidRPr="00E56A31" w:rsidRDefault="00E56A31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«Ветер по морю гуляет»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обучение детей обнаружению  воздуха, созданию ветра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8</w:t>
      </w:r>
    </w:p>
    <w:p w:rsidR="00A33CDE" w:rsidRPr="00E56A31" w:rsidRDefault="00E56A31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«Что в коробке?»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значен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ием света, с источниками света (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солнце, фонарик, свеча, лампа); показ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 xml:space="preserve"> того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, что свет не проходит через непрозрачные предметы.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56A31">
        <w:rPr>
          <w:rFonts w:ascii="Times New Roman" w:hAnsi="Times New Roman" w:cs="Times New Roman"/>
          <w:sz w:val="24"/>
          <w:szCs w:val="24"/>
          <w:lang w:eastAsia="ru-RU"/>
        </w:rPr>
        <w:t>.В. Дыбина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>. 9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«Легкий - тяжелый»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>Цель: показ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 xml:space="preserve"> того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, что предметы бывают легкие и тяжелые,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обучение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вес предметов и группировать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(легкие – тяжелые)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E56A31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="00E56A31"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>. 10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6A31">
        <w:rPr>
          <w:rFonts w:ascii="Times New Roman" w:hAnsi="Times New Roman" w:cs="Times New Roman"/>
          <w:b/>
          <w:sz w:val="28"/>
          <w:szCs w:val="28"/>
          <w:lang w:eastAsia="ru-RU"/>
        </w:rPr>
        <w:t>Ноябрь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«Горячо – холодно»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2518B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температурны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 предметов.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12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«Чудесный мешочек»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тем, как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температуру веществ и предметов</w:t>
      </w:r>
    </w:p>
    <w:p w:rsidR="00A33CDE" w:rsidRPr="00E56A31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О.В. Дыбина «Неизведанное рядом», с. 12-13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«Веселые человечки играют»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строением тела человека.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A33CDE" w:rsidRPr="00E14199" w:rsidRDefault="00E56A31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«Наши помощники»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органами чувств и их назначением</w:t>
      </w:r>
    </w:p>
    <w:p w:rsidR="00E56A31" w:rsidRDefault="00E56A31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:rsidR="00A33CDE" w:rsidRPr="009C61B4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1B4"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«Бумага, её качества и свойства»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 качествами и свойствами бумаги (цвет, гладкость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, толщ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ина, впитывающая способность; 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мнётся, рвется, режется, горит)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«Ткань, её качества и свойства»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детей с  качествами и свойствами ткани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(толщина, структура поверхности, степень прозрачности, мягкость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, режется, намокает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Разные платочки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C61B4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качествами 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свойствами</w:t>
      </w:r>
      <w:r w:rsidR="009C61B4">
        <w:rPr>
          <w:rFonts w:ascii="Times New Roman" w:hAnsi="Times New Roman" w:cs="Times New Roman"/>
          <w:sz w:val="28"/>
          <w:szCs w:val="28"/>
          <w:lang w:eastAsia="ru-RU"/>
        </w:rPr>
        <w:t xml:space="preserve"> ткани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11-12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«Что лучше: бумага или ткань?»</w:t>
      </w:r>
    </w:p>
    <w:p w:rsidR="00965621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Сравнение бумаги и ткани, их свойств и качеств.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15-16</w:t>
      </w:r>
    </w:p>
    <w:p w:rsidR="00A33CDE" w:rsidRPr="009C61B4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1B4">
        <w:rPr>
          <w:rFonts w:ascii="Times New Roman" w:hAnsi="Times New Roman" w:cs="Times New Roman"/>
          <w:b/>
          <w:sz w:val="28"/>
          <w:szCs w:val="28"/>
          <w:lang w:eastAsia="ru-RU"/>
        </w:rPr>
        <w:t>Январь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«Что звучит?»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по издаваемому звуку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«Музыка или шум»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96562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способности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различать музыкальные и шумовые звуки.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 «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Снежные постройки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со свойствами снега. 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4199">
        <w:rPr>
          <w:rFonts w:ascii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С.Н. Занятия на прогулках с детьми младшего дошкольного возраста, стр. 86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 «Изготовление цветных льдинок»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тем, что вода замерзает на холоде, что в ней растворяется краска.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6A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E56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A33CDE" w:rsidRPr="009C61B4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1B4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«Утята»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свойствами бумаги и ткани.</w:t>
      </w:r>
    </w:p>
    <w:p w:rsidR="00A33CDE" w:rsidRP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9C61B4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33CDE" w:rsidRPr="009C61B4">
        <w:rPr>
          <w:rFonts w:ascii="Times New Roman" w:hAnsi="Times New Roman" w:cs="Times New Roman"/>
          <w:sz w:val="24"/>
          <w:szCs w:val="24"/>
          <w:lang w:eastAsia="ru-RU"/>
        </w:rPr>
        <w:t>Из чего сделаны предметы</w:t>
      </w:r>
      <w:r w:rsidRPr="009C61B4">
        <w:rPr>
          <w:rFonts w:ascii="Times New Roman" w:hAnsi="Times New Roman" w:cs="Times New Roman"/>
          <w:sz w:val="24"/>
          <w:szCs w:val="24"/>
          <w:lang w:eastAsia="ru-RU"/>
        </w:rPr>
        <w:t>», с</w:t>
      </w:r>
      <w:r w:rsidR="00A33CDE" w:rsidRPr="009C61B4">
        <w:rPr>
          <w:rFonts w:ascii="Times New Roman" w:hAnsi="Times New Roman" w:cs="Times New Roman"/>
          <w:sz w:val="24"/>
          <w:szCs w:val="24"/>
          <w:lang w:eastAsia="ru-RU"/>
        </w:rPr>
        <w:t>. 13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«Самолётик»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свойствами бумаги и ткани в процессе действия (дер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жит форму, мнется – не мнется).</w:t>
      </w:r>
    </w:p>
    <w:p w:rsidR="009C61B4" w:rsidRPr="009C61B4" w:rsidRDefault="009C61B4" w:rsidP="009C61B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9C61B4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 «Из чего сделаны предметы»,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14-15</w:t>
      </w:r>
    </w:p>
    <w:p w:rsidR="009C61B4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«Бантик из бумаги и ткани»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>Цель: закреп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свойствах бумаги (мнётся, рвётся, размокает в воде) и ткани (мнётся, её можно стирать и гладить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61B4" w:rsidRPr="009C61B4" w:rsidRDefault="009C61B4" w:rsidP="009C61B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9C61B4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 «Из чего сделаны предметы»,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18-19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«Теремок»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деревом, древесиной и её свойствами.</w:t>
      </w:r>
    </w:p>
    <w:p w:rsidR="009C61B4" w:rsidRPr="009C61B4" w:rsidRDefault="009C61B4" w:rsidP="009C61B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9C61B4"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9C61B4">
        <w:rPr>
          <w:rFonts w:ascii="Times New Roman" w:hAnsi="Times New Roman" w:cs="Times New Roman"/>
          <w:sz w:val="24"/>
          <w:szCs w:val="24"/>
          <w:lang w:eastAsia="ru-RU"/>
        </w:rPr>
        <w:t xml:space="preserve"> «Из чего сделаны предметы»,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</w:p>
    <w:p w:rsidR="00A33CDE" w:rsidRPr="009C61B4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1B4">
        <w:rPr>
          <w:rFonts w:ascii="Times New Roman" w:hAnsi="Times New Roman" w:cs="Times New Roman"/>
          <w:b/>
          <w:sz w:val="28"/>
          <w:szCs w:val="28"/>
          <w:lang w:eastAsia="ru-RU"/>
        </w:rPr>
        <w:t>Март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«У меня живёт цветок»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 xml:space="preserve">гуманного отношения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к живому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, обучение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малышей заботиться о растениях.</w:t>
      </w:r>
    </w:p>
    <w:p w:rsidR="00A33CDE" w:rsidRPr="009C61B4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1B4">
        <w:rPr>
          <w:rFonts w:ascii="Times New Roman" w:hAnsi="Times New Roman" w:cs="Times New Roman"/>
          <w:sz w:val="24"/>
          <w:szCs w:val="24"/>
          <w:lang w:eastAsia="ru-RU"/>
        </w:rPr>
        <w:t>Коро</w:t>
      </w:r>
      <w:r w:rsidR="009C61B4" w:rsidRPr="009C61B4">
        <w:rPr>
          <w:rFonts w:ascii="Times New Roman" w:hAnsi="Times New Roman" w:cs="Times New Roman"/>
          <w:sz w:val="24"/>
          <w:szCs w:val="24"/>
          <w:lang w:eastAsia="ru-RU"/>
        </w:rPr>
        <w:t>бова М.В. «Малыш в мире природы», С</w:t>
      </w:r>
      <w:r w:rsidRPr="009C61B4">
        <w:rPr>
          <w:rFonts w:ascii="Times New Roman" w:hAnsi="Times New Roman" w:cs="Times New Roman"/>
          <w:sz w:val="24"/>
          <w:szCs w:val="24"/>
          <w:lang w:eastAsia="ru-RU"/>
        </w:rPr>
        <w:t>. 6-8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«Мы сосульку не сосали»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обогащение знаний о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характеристике льда (сосулька прозрачная, длинная, холодная, в теплом месте превращается в воду)</w:t>
      </w:r>
    </w:p>
    <w:p w:rsidR="00A33CDE" w:rsidRPr="009C61B4" w:rsidRDefault="009C61B4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М.Г.Борисенко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«Я познаю мир», с. 32</w:t>
      </w:r>
    </w:p>
    <w:p w:rsidR="00A33CDE" w:rsidRPr="00E14199" w:rsidRDefault="009C61B4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«Вот беда – был снег, стала вода»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>Цель: продолж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ение изучения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снега – он тает, превращается в воду.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043">
        <w:rPr>
          <w:rFonts w:ascii="Times New Roman" w:hAnsi="Times New Roman" w:cs="Times New Roman"/>
          <w:sz w:val="24"/>
          <w:szCs w:val="24"/>
          <w:lang w:eastAsia="ru-RU"/>
        </w:rPr>
        <w:t>М.Г.Борисенко</w:t>
      </w:r>
      <w:proofErr w:type="spellEnd"/>
      <w:r w:rsidRPr="00496043">
        <w:rPr>
          <w:rFonts w:ascii="Times New Roman" w:hAnsi="Times New Roman" w:cs="Times New Roman"/>
          <w:sz w:val="24"/>
          <w:szCs w:val="24"/>
          <w:lang w:eastAsia="ru-RU"/>
        </w:rPr>
        <w:t xml:space="preserve"> «Я познаю мир»</w:t>
      </w:r>
      <w:r w:rsidR="00496043">
        <w:rPr>
          <w:rFonts w:ascii="Times New Roman" w:hAnsi="Times New Roman" w:cs="Times New Roman"/>
          <w:sz w:val="24"/>
          <w:szCs w:val="24"/>
          <w:lang w:eastAsia="ru-RU"/>
        </w:rPr>
        <w:t>, стр. 30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«Кругом вода»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разнообразными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 талым снегом.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043"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496043">
        <w:rPr>
          <w:rFonts w:ascii="Times New Roman" w:hAnsi="Times New Roman" w:cs="Times New Roman"/>
          <w:sz w:val="24"/>
          <w:szCs w:val="24"/>
          <w:lang w:eastAsia="ru-RU"/>
        </w:rPr>
        <w:t xml:space="preserve"> С.Н. </w:t>
      </w:r>
      <w:r w:rsidR="0049604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96043">
        <w:rPr>
          <w:rFonts w:ascii="Times New Roman" w:hAnsi="Times New Roman" w:cs="Times New Roman"/>
          <w:sz w:val="24"/>
          <w:szCs w:val="24"/>
          <w:lang w:eastAsia="ru-RU"/>
        </w:rPr>
        <w:t>Занятия на прогулках с детьми младшего дошкольного возраста</w:t>
      </w:r>
      <w:r w:rsidR="00496043">
        <w:rPr>
          <w:rFonts w:ascii="Times New Roman" w:hAnsi="Times New Roman" w:cs="Times New Roman"/>
          <w:sz w:val="24"/>
          <w:szCs w:val="24"/>
          <w:lang w:eastAsia="ru-RU"/>
        </w:rPr>
        <w:t>», с</w:t>
      </w:r>
      <w:r w:rsidRPr="00496043">
        <w:rPr>
          <w:rFonts w:ascii="Times New Roman" w:hAnsi="Times New Roman" w:cs="Times New Roman"/>
          <w:sz w:val="24"/>
          <w:szCs w:val="24"/>
          <w:lang w:eastAsia="ru-RU"/>
        </w:rPr>
        <w:t>. 95-100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043"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«Глина, её качества и свойства»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глиной,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>её качества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(мягкость, пластичность, степень прочности) и свойства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(мнется, бьётся, размокает)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3CDE" w:rsidRPr="00496043" w:rsidRDefault="00496043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="00A33CDE" w:rsidRPr="00496043">
        <w:rPr>
          <w:rFonts w:ascii="Times New Roman" w:hAnsi="Times New Roman" w:cs="Times New Roman"/>
          <w:sz w:val="24"/>
          <w:szCs w:val="24"/>
          <w:lang w:eastAsia="ru-RU"/>
        </w:rPr>
        <w:t>. 18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 «Послушная глина»</w:t>
      </w:r>
    </w:p>
    <w:p w:rsidR="00A33CDE" w:rsidRPr="00E14199" w:rsidRDefault="00F7295A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расширение представлений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свойствах глины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6043" w:rsidRPr="00496043" w:rsidRDefault="00496043" w:rsidP="004960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496043">
        <w:rPr>
          <w:rFonts w:ascii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«Веселые человечки играют»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строением тела человека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6043" w:rsidRPr="00496043" w:rsidRDefault="00496043" w:rsidP="004960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с. 13-14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Тема «Починим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куклу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>ознакомление со строением тела.</w:t>
      </w:r>
    </w:p>
    <w:p w:rsidR="00496043" w:rsidRPr="00496043" w:rsidRDefault="00496043" w:rsidP="004960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496043">
        <w:rPr>
          <w:rFonts w:ascii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hAnsi="Times New Roman" w:cs="Times New Roman"/>
          <w:sz w:val="24"/>
          <w:szCs w:val="24"/>
          <w:lang w:eastAsia="ru-RU"/>
        </w:rPr>
        <w:t>4-15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043"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</w:p>
    <w:p w:rsidR="00496043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«Нарисуем свой портрет»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7295A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со строением тела человека и пространственным расположением его частей</w:t>
      </w:r>
    </w:p>
    <w:p w:rsidR="00496043" w:rsidRPr="00496043" w:rsidRDefault="00496043" w:rsidP="004960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«Неизведанное рядом», с</w:t>
      </w:r>
      <w:r w:rsidRPr="00496043">
        <w:rPr>
          <w:rFonts w:ascii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«Дотронься до …»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36458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узнавании предметов, сделанных из разных материалов.</w:t>
      </w:r>
    </w:p>
    <w:p w:rsidR="00A33CDE" w:rsidRPr="00496043" w:rsidRDefault="00496043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«Из чего сделаны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предметы»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="00A33CDE" w:rsidRPr="00496043">
        <w:rPr>
          <w:rFonts w:ascii="Times New Roman" w:hAnsi="Times New Roman" w:cs="Times New Roman"/>
          <w:sz w:val="24"/>
          <w:szCs w:val="24"/>
          <w:lang w:eastAsia="ru-RU"/>
        </w:rPr>
        <w:t>. 22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«Магнит - приставка»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36458">
        <w:rPr>
          <w:rFonts w:ascii="Times New Roman" w:hAnsi="Times New Roman" w:cs="Times New Roman"/>
          <w:sz w:val="28"/>
          <w:szCs w:val="28"/>
          <w:lang w:eastAsia="ru-RU"/>
        </w:rPr>
        <w:t>ознакомление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качеством магнита – он притягивает металлические предметы.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043">
        <w:rPr>
          <w:rFonts w:ascii="Times New Roman" w:hAnsi="Times New Roman" w:cs="Times New Roman"/>
          <w:sz w:val="24"/>
          <w:szCs w:val="24"/>
          <w:lang w:eastAsia="ru-RU"/>
        </w:rPr>
        <w:t>М.Г.Борисенко</w:t>
      </w:r>
      <w:proofErr w:type="spellEnd"/>
      <w:r w:rsidRPr="00496043">
        <w:rPr>
          <w:rFonts w:ascii="Times New Roman" w:hAnsi="Times New Roman" w:cs="Times New Roman"/>
          <w:sz w:val="24"/>
          <w:szCs w:val="24"/>
          <w:lang w:eastAsia="ru-RU"/>
        </w:rPr>
        <w:t xml:space="preserve"> «Я познаю мир» стр. 34</w:t>
      </w:r>
    </w:p>
    <w:p w:rsidR="00A33CDE" w:rsidRPr="00E14199" w:rsidRDefault="00496043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A33CDE" w:rsidRPr="00E14199">
        <w:rPr>
          <w:rFonts w:ascii="Times New Roman" w:hAnsi="Times New Roman" w:cs="Times New Roman"/>
          <w:sz w:val="28"/>
          <w:szCs w:val="28"/>
          <w:lang w:eastAsia="ru-RU"/>
        </w:rPr>
        <w:t>Тема: Игра «Плавает – тонет»</w:t>
      </w:r>
    </w:p>
    <w:p w:rsidR="00D36458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D36458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</w:t>
      </w:r>
      <w:r w:rsidRPr="00E1419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свойствах предметов, сделанных из разных материалов (деревянные, пластмассовые, металлические, бумажные, резиновые, камни, ткань)</w:t>
      </w:r>
      <w:r w:rsidR="00D364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3CDE" w:rsidRPr="00496043" w:rsidRDefault="00A33CDE" w:rsidP="00E1419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043">
        <w:rPr>
          <w:rFonts w:ascii="Times New Roman" w:hAnsi="Times New Roman" w:cs="Times New Roman"/>
          <w:sz w:val="24"/>
          <w:szCs w:val="24"/>
          <w:lang w:eastAsia="ru-RU"/>
        </w:rPr>
        <w:t>М.Г.Борисенко</w:t>
      </w:r>
      <w:proofErr w:type="spellEnd"/>
      <w:r w:rsidRPr="00496043">
        <w:rPr>
          <w:rFonts w:ascii="Times New Roman" w:hAnsi="Times New Roman" w:cs="Times New Roman"/>
          <w:sz w:val="24"/>
          <w:szCs w:val="24"/>
          <w:lang w:eastAsia="ru-RU"/>
        </w:rPr>
        <w:t xml:space="preserve"> «Я познаю мир» стр. 28</w:t>
      </w:r>
    </w:p>
    <w:p w:rsidR="00A33CDE" w:rsidRPr="00E14199" w:rsidRDefault="00A33CDE" w:rsidP="00E1419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DE" w:rsidRPr="00A33CDE" w:rsidRDefault="00A33CDE" w:rsidP="00A33CDE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757" w:rsidRDefault="00A33757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757" w:rsidRDefault="00A33757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458" w:rsidRDefault="00D36458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CDE" w:rsidRPr="00496043" w:rsidRDefault="00496043" w:rsidP="00A33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A33CDE" w:rsidRPr="00A33CDE" w:rsidRDefault="00A33CDE" w:rsidP="00A3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3CDE" w:rsidRPr="00A33CDE" w:rsidRDefault="00A33CDE" w:rsidP="00A33757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Борисенко М.Г. «Я познаю мир», Санкт-Петербург, Паритет, 2004.</w:t>
      </w:r>
    </w:p>
    <w:p w:rsidR="00A33CDE" w:rsidRPr="00A33CDE" w:rsidRDefault="00A33CDE" w:rsidP="00A33757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Творческий центр, 2013.</w:t>
      </w:r>
    </w:p>
    <w:p w:rsidR="00A33CDE" w:rsidRPr="00A33CDE" w:rsidRDefault="00A33CDE" w:rsidP="00A33757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сделаны предметы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Творческий центр, 2013.</w:t>
      </w:r>
    </w:p>
    <w:p w:rsidR="00A33CDE" w:rsidRPr="00A33CDE" w:rsidRDefault="00A33CDE" w:rsidP="00A33757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Коробова М.В. 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 мире природы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Просвещение, 2005.</w:t>
      </w:r>
    </w:p>
    <w:p w:rsidR="00A33CDE" w:rsidRPr="00A33CDE" w:rsidRDefault="00A33CDE" w:rsidP="00A33757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Теплюк</w:t>
      </w:r>
      <w:proofErr w:type="spellEnd"/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</w:t>
      </w:r>
      <w:r w:rsidR="0049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прогулках с детьми младшего дошкольного возраста, М.. 2002.</w:t>
      </w:r>
    </w:p>
    <w:p w:rsidR="00A33CDE" w:rsidRPr="00A33CDE" w:rsidRDefault="00A33CDE">
      <w:pPr>
        <w:rPr>
          <w:rFonts w:ascii="Times New Roman" w:hAnsi="Times New Roman" w:cs="Times New Roman"/>
          <w:sz w:val="28"/>
          <w:szCs w:val="28"/>
        </w:rPr>
      </w:pPr>
    </w:p>
    <w:sectPr w:rsidR="00A33CDE" w:rsidRPr="00A33CDE" w:rsidSect="004960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C1" w:rsidRDefault="00E91AC1" w:rsidP="00E14199">
      <w:pPr>
        <w:spacing w:after="0" w:line="240" w:lineRule="auto"/>
      </w:pPr>
      <w:r>
        <w:separator/>
      </w:r>
    </w:p>
  </w:endnote>
  <w:endnote w:type="continuationSeparator" w:id="0">
    <w:p w:rsidR="00E91AC1" w:rsidRDefault="00E91AC1" w:rsidP="00E1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C1" w:rsidRDefault="00E91AC1" w:rsidP="00E14199">
      <w:pPr>
        <w:spacing w:after="0" w:line="240" w:lineRule="auto"/>
      </w:pPr>
      <w:r>
        <w:separator/>
      </w:r>
    </w:p>
  </w:footnote>
  <w:footnote w:type="continuationSeparator" w:id="0">
    <w:p w:rsidR="00E91AC1" w:rsidRDefault="00E91AC1" w:rsidP="00E1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43" w:rsidRDefault="004960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DA3"/>
    <w:multiLevelType w:val="hybridMultilevel"/>
    <w:tmpl w:val="3476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1731"/>
    <w:multiLevelType w:val="multilevel"/>
    <w:tmpl w:val="BDC8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E1316"/>
    <w:multiLevelType w:val="multilevel"/>
    <w:tmpl w:val="C230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B5D6F"/>
    <w:multiLevelType w:val="multilevel"/>
    <w:tmpl w:val="8D1A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D2"/>
    <w:rsid w:val="00496043"/>
    <w:rsid w:val="007350D2"/>
    <w:rsid w:val="008B3C73"/>
    <w:rsid w:val="008B7899"/>
    <w:rsid w:val="00965621"/>
    <w:rsid w:val="009C61B4"/>
    <w:rsid w:val="00A33757"/>
    <w:rsid w:val="00A33CDE"/>
    <w:rsid w:val="00BA4F2D"/>
    <w:rsid w:val="00CA12C3"/>
    <w:rsid w:val="00D2518B"/>
    <w:rsid w:val="00D36458"/>
    <w:rsid w:val="00E14199"/>
    <w:rsid w:val="00E56A31"/>
    <w:rsid w:val="00E91AC1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199"/>
  </w:style>
  <w:style w:type="paragraph" w:styleId="a7">
    <w:name w:val="footer"/>
    <w:basedOn w:val="a"/>
    <w:link w:val="a8"/>
    <w:uiPriority w:val="99"/>
    <w:unhideWhenUsed/>
    <w:rsid w:val="00E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199"/>
  </w:style>
  <w:style w:type="paragraph" w:styleId="a9">
    <w:name w:val="List Paragraph"/>
    <w:basedOn w:val="a"/>
    <w:uiPriority w:val="34"/>
    <w:qFormat/>
    <w:rsid w:val="00E14199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E56A31"/>
  </w:style>
  <w:style w:type="paragraph" w:styleId="ab">
    <w:name w:val="Revision"/>
    <w:hidden/>
    <w:uiPriority w:val="99"/>
    <w:semiHidden/>
    <w:rsid w:val="00E56A3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5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199"/>
  </w:style>
  <w:style w:type="paragraph" w:styleId="a7">
    <w:name w:val="footer"/>
    <w:basedOn w:val="a"/>
    <w:link w:val="a8"/>
    <w:uiPriority w:val="99"/>
    <w:unhideWhenUsed/>
    <w:rsid w:val="00E1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199"/>
  </w:style>
  <w:style w:type="paragraph" w:styleId="a9">
    <w:name w:val="List Paragraph"/>
    <w:basedOn w:val="a"/>
    <w:uiPriority w:val="34"/>
    <w:qFormat/>
    <w:rsid w:val="00E14199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E56A31"/>
  </w:style>
  <w:style w:type="paragraph" w:styleId="ab">
    <w:name w:val="Revision"/>
    <w:hidden/>
    <w:uiPriority w:val="99"/>
    <w:semiHidden/>
    <w:rsid w:val="00E56A3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5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planetadetstva.net%2Fpedagogam%2Frannij-vozra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7862-70B0-4B49-998A-A8025DA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2020-11-16T14:33:00Z</dcterms:created>
  <dcterms:modified xsi:type="dcterms:W3CDTF">2020-11-17T05:27:00Z</dcterms:modified>
</cp:coreProperties>
</file>