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C" w:rsidRPr="00F20AAC" w:rsidRDefault="00046F39" w:rsidP="00046F39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="00F20AAC" w:rsidRPr="00F20AAC"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 xml:space="preserve">ПРАВИЛА ПОВЕДЕНИЯ НА ВОДЕ </w:t>
      </w:r>
      <w:r w:rsidR="004C6757"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 xml:space="preserve">  </w:t>
      </w:r>
      <w:r w:rsidR="00F20AAC" w:rsidRPr="00F20AAC">
        <w:rPr>
          <w:rFonts w:ascii="Arial" w:eastAsia="Times New Roman" w:hAnsi="Arial" w:cs="Arial"/>
          <w:b/>
          <w:bCs/>
          <w:caps/>
          <w:color w:val="333333"/>
          <w:kern w:val="36"/>
          <w:sz w:val="48"/>
          <w:szCs w:val="48"/>
          <w:lang w:eastAsia="ru-RU"/>
        </w:rPr>
        <w:t>ВЕСНОЙ</w:t>
      </w:r>
    </w:p>
    <w:p w:rsidR="00F20AAC" w:rsidRPr="00F20AAC" w:rsidRDefault="00F20AAC" w:rsidP="00F20AAC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</w:p>
    <w:p w:rsidR="00F20AAC" w:rsidRPr="00F20AAC" w:rsidRDefault="00755204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hyperlink r:id="rId6" w:tgtFrame="_blank" w:history="1">
        <w:r w:rsidR="00F20AAC" w:rsidRPr="00F20AAC">
          <w:rPr>
            <w:rFonts w:ascii="Comic Sans MS" w:eastAsia="Times New Roman" w:hAnsi="Comic Sans MS" w:cs="Tahoma"/>
            <w:b/>
            <w:bCs/>
            <w:color w:val="000080"/>
            <w:sz w:val="36"/>
            <w:szCs w:val="36"/>
            <w:u w:val="single"/>
            <w:lang w:eastAsia="ru-RU"/>
          </w:rPr>
          <w:t>ПАМЯТКА</w:t>
        </w:r>
      </w:hyperlink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о мерах безопасности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на тонком льду и в период весеннего паводка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Помните: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На весеннем льду легко провалиться;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Быстрее всего процесс распада льда происходит у берегов;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Весенний лед, покрытый снегом, быстро превращается в рыхлую массу.</w:t>
      </w:r>
    </w:p>
    <w:p w:rsidR="00046F39" w:rsidRDefault="00046F39" w:rsidP="00F20AAC">
      <w:pPr>
        <w:shd w:val="clear" w:color="auto" w:fill="FFFFFF"/>
        <w:spacing w:before="100" w:beforeAutospacing="1" w:after="360" w:line="240" w:lineRule="auto"/>
        <w:jc w:val="center"/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</w:pP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lastRenderedPageBreak/>
        <w:t>Ребята!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Не выходите на лед во время весеннего паводка.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Не стойте на обрывистых и подмытых берегах – они могут обвалиться.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Если вы оказались свидетелем несчастного случая на реке или озере, не теряйтесь, не убегайте домой, а громко зовите на помощь, взрослые услышат и смогут выручить из беды.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Будьте осторожны!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Не подвергайте свою жизнь опасности!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000080"/>
          <w:sz w:val="36"/>
          <w:szCs w:val="36"/>
          <w:lang w:eastAsia="ru-RU"/>
        </w:rPr>
        <w:t>В период весеннего паводка и ледохода ЗАПРЕЩАЕТСЯ: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выходить на водоемы;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переправляться через реку в период ледохода;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подходить близко к реке в местах затора льда;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lastRenderedPageBreak/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стоять на обрывистом берегу, подвергающемуся разливу и обвалу;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собираться на мостиках, плотинах и запрудах;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приближаться к ледяным заторам, отталкивать льдины от берегов;</w:t>
      </w:r>
    </w:p>
    <w:p w:rsidR="00F20AAC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измерять глубину реки или любого водоема;</w:t>
      </w:r>
    </w:p>
    <w:p w:rsid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</w:pPr>
      <w:r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-</w:t>
      </w:r>
      <w:r w:rsidR="00F20AAC" w:rsidRPr="00F20AAC"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  <w:t>ходить по льдинам и кататься на них.</w:t>
      </w:r>
    </w:p>
    <w:p w:rsidR="00046F39" w:rsidRDefault="00046F39" w:rsidP="00F20AAC">
      <w:pPr>
        <w:shd w:val="clear" w:color="auto" w:fill="FFFFFF"/>
        <w:spacing w:before="100" w:beforeAutospacing="1" w:after="360" w:line="240" w:lineRule="auto"/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</w:pPr>
    </w:p>
    <w:p w:rsidR="00046F39" w:rsidRDefault="00046F39" w:rsidP="00F20AAC">
      <w:pPr>
        <w:shd w:val="clear" w:color="auto" w:fill="FFFFFF"/>
        <w:spacing w:before="100" w:beforeAutospacing="1" w:after="360" w:line="240" w:lineRule="auto"/>
        <w:rPr>
          <w:rFonts w:ascii="Comic Sans MS" w:eastAsia="Times New Roman" w:hAnsi="Comic Sans MS" w:cs="Tahoma"/>
          <w:color w:val="000080"/>
          <w:sz w:val="36"/>
          <w:szCs w:val="36"/>
          <w:lang w:eastAsia="ru-RU"/>
        </w:rPr>
      </w:pPr>
    </w:p>
    <w:p w:rsidR="00046F39" w:rsidRPr="00F20AAC" w:rsidRDefault="00046F39" w:rsidP="00F20AAC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FF0000"/>
          <w:sz w:val="36"/>
          <w:szCs w:val="36"/>
          <w:lang w:eastAsia="ru-RU"/>
        </w:rPr>
        <w:t>БУДЬТЕ ВНИМАТЕЛЬНЫ И ОСТОРОЖНЫ!</w:t>
      </w:r>
    </w:p>
    <w:p w:rsidR="00F20AAC" w:rsidRPr="00F20AAC" w:rsidRDefault="00F20AAC" w:rsidP="00F20AAC">
      <w:pPr>
        <w:shd w:val="clear" w:color="auto" w:fill="FFFFFF"/>
        <w:spacing w:before="100" w:beforeAutospacing="1" w:after="360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F20AAC">
        <w:rPr>
          <w:rFonts w:ascii="Comic Sans MS" w:eastAsia="Times New Roman" w:hAnsi="Comic Sans MS" w:cs="Tahoma"/>
          <w:b/>
          <w:bCs/>
          <w:color w:val="FF0000"/>
          <w:sz w:val="36"/>
          <w:szCs w:val="36"/>
          <w:lang w:eastAsia="ru-RU"/>
        </w:rPr>
        <w:t>ЛЕД ВЕСНОЙ ОПАСЕН!</w:t>
      </w:r>
    </w:p>
    <w:p w:rsidR="00DD43F3" w:rsidRDefault="00DD43F3"/>
    <w:p w:rsidR="000C424A" w:rsidRDefault="000C424A"/>
    <w:p w:rsidR="000C424A" w:rsidRDefault="000C424A"/>
    <w:p w:rsidR="000C424A" w:rsidRDefault="000C424A"/>
    <w:p w:rsidR="000C424A" w:rsidRPr="000C424A" w:rsidRDefault="000C424A" w:rsidP="000C42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C424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br/>
      </w:r>
    </w:p>
    <w:p w:rsidR="000C424A" w:rsidRPr="00A2362C" w:rsidRDefault="000C424A" w:rsidP="000C424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</w:p>
    <w:p w:rsidR="000C424A" w:rsidRPr="00A2362C" w:rsidRDefault="000C424A" w:rsidP="000C424A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>ПАМЯТКА</w:t>
      </w:r>
    </w:p>
    <w:p w:rsidR="000C424A" w:rsidRPr="00A2362C" w:rsidRDefault="000C424A" w:rsidP="000C424A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b/>
          <w:color w:val="111111"/>
          <w:kern w:val="36"/>
          <w:sz w:val="32"/>
          <w:szCs w:val="32"/>
          <w:lang w:eastAsia="ru-RU"/>
        </w:rPr>
        <w:t xml:space="preserve"> «ПРАВИЛА БЕЗОПАСНОСТИ НА ВОДОЕМАХ В ВЕСЕННИЙ ПЕРИОД»</w:t>
      </w:r>
    </w:p>
    <w:p w:rsidR="003D0949" w:rsidRPr="000C424A" w:rsidRDefault="003D0949" w:rsidP="000C424A">
      <w:pPr>
        <w:shd w:val="clear" w:color="auto" w:fill="EEF2F5"/>
        <w:spacing w:after="0" w:line="240" w:lineRule="auto"/>
        <w:ind w:right="2400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8"/>
          <w:szCs w:val="28"/>
          <w:lang w:eastAsia="ru-RU"/>
        </w:rPr>
      </w:pP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Безопасным для человека считается лед толщиной не менее 10 сантиметров в пресной воде. Если температура воздуха выше 0 градусов держится более трех дней, то прочность льда снижается на 25 %.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Прочность льда можно определить визуально: лёд прозрачный голубого, зеленого оттенка -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Лед может быть непрочным: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около стока вод;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течении (особенно быстром), на глубоких и открытых для ветра местах;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 тенистым и торфяным дном;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болотистых берегов;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местах выхода подводных ключей;</w:t>
      </w:r>
      <w:r w:rsid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мостами; в узких протоках;</w:t>
      </w:r>
    </w:p>
    <w:p w:rsidR="000C424A" w:rsidRPr="00A2362C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вблизи ме</w:t>
      </w:r>
      <w:proofErr w:type="gramStart"/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 сбр</w:t>
      </w:r>
      <w:proofErr w:type="gramEnd"/>
      <w:r w:rsidRPr="00A2362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оса в водоемы теплых и горячих вод промышленных и коммунальных предприятий.</w:t>
      </w:r>
    </w:p>
    <w:p w:rsidR="000C424A" w:rsidRPr="000C424A" w:rsidRDefault="000C424A" w:rsidP="00B7140A">
      <w:pPr>
        <w:shd w:val="clear" w:color="auto" w:fill="FFFFFF"/>
        <w:spacing w:before="150" w:after="180" w:line="240" w:lineRule="auto"/>
        <w:ind w:hanging="127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72745E13" wp14:editId="7549FF67">
            <wp:extent cx="11195868" cy="7219950"/>
            <wp:effectExtent l="0" t="0" r="5715" b="0"/>
            <wp:docPr id="1" name="Рисунок 1" descr="https://content.schools.by/shpakovschina/library/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hpakovschina/library/i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793" cy="722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4A" w:rsidRPr="003D0949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3D094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Чего нужно избегать весной: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*не выходить на лед (на рыбалку, катание на лыжах, коньках) без сопровождения взрослых;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никогда не выходить на лед в темное время суток и при плохой видимости (если есть туман, снегопад, дождь);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*при переходе водоема группой необходимо соблюдать расстояние друг от друга (5-6 м);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*если есть рюкзак, повесить его на одно плечо, что позволит легко освободиться от груза в случае, если лед провалится;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*не проверять на прочность лед ударом ноги (если после первого сильного удара поленом или лыжной палки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поступать при предостерегающем потрескивании льда и образовании в нем трещин;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родителям - НЕ ДОПУСКАТЬ ДЕТЕЙ НА ВОДОЕМЫ БЕЗ ПРИСМОТРА;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вы стали очевидцем несчастного случая на водном объекте или сами попали в такую ситуацию, срочно обращайся за помощью с мобильного телефона в «Службу спасения» - 112.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Человеку достаточно провести 15 минут в холодной воде, и все может закончиться самым плачевным образом. При температуре воды 5- 15</w:t>
      </w:r>
      <w:proofErr w:type="gramStart"/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°С</w:t>
      </w:r>
      <w:proofErr w:type="gramEnd"/>
      <w:r w:rsidRPr="000C42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опасным становится время пребывания в ней до четырёх часов, при 2-3°С - смертельным становится пребывание более 20 минут, при температуре от 0 до -2°С летальный исход может наступить и после 10 минут.</w:t>
      </w:r>
    </w:p>
    <w:p w:rsidR="000C424A" w:rsidRPr="000C424A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C424A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lastRenderedPageBreak/>
        <w:drawing>
          <wp:inline distT="0" distB="0" distL="0" distR="0" wp14:anchorId="32D8000A" wp14:editId="23864F95">
            <wp:extent cx="5715000" cy="8248650"/>
            <wp:effectExtent l="0" t="0" r="0" b="0"/>
            <wp:docPr id="2" name="Рисунок 2" descr="https://content.schools.by/shpakovschina/library/image002_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ntent.schools.by/shpakovschina/library/image002_gi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24A" w:rsidRPr="003D0949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D09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lastRenderedPageBreak/>
        <w:t>Как спасти себя, если вы провалились под лед: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действуйте самостоятельно (не поддаваясь панике!), не делайте резких движений, стабилизируйте дыхание;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нельзя барахтаться и наваливаться всем телом на тонкую кромку льда (под тяжестью тела она будет обламываться);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*по возможности перебраться к тому краю полыньи, где течение не увлечет вас под лед;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*чтобы избежать </w:t>
      </w:r>
      <w:proofErr w:type="spell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теплопотерь</w:t>
      </w:r>
      <w:proofErr w:type="spellEnd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организма, находясь на плаву, голову держите как можно выше над водой (известно, что более 50% всех </w:t>
      </w:r>
      <w:proofErr w:type="spell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теплопотерь</w:t>
      </w:r>
      <w:proofErr w:type="spellEnd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организма, а по некоторым данным, даже 75% приходится на ее долю);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попав в пролом воды, широко раскиньте руки, чтобы удержаться на поверхности и не провалиться под лед с головой;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*спокойно, не делая резких движений, старайтесь выбраться на поверхность в сторону более крепкого льда; для этого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*без резких движений отползайте от опасного места в том направлении, откуда пришли, ведь там лед уже проверен на прочность; зовите на помощь;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*добравшись до безопасного места, избавьтесь от воды, пропитавшей одежду - если позволяет погода или есть возможность разжечь костер или рядом оказались люди; если ничего этого нет, то единственное, что вы можете сделать - это просто вываляться в снегу (снег впитывает излишки воды и способствует быстрому образованию ледяной корочки на одежде, которая будет защищать вас от продувания ветром).</w:t>
      </w:r>
      <w:proofErr w:type="gramEnd"/>
    </w:p>
    <w:p w:rsidR="003D0949" w:rsidRPr="003D0949" w:rsidRDefault="003D0949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0C424A" w:rsidRPr="003D0949" w:rsidRDefault="000C424A" w:rsidP="000C424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3D09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 xml:space="preserve">Как спасти </w:t>
      </w:r>
      <w:proofErr w:type="gramStart"/>
      <w:r w:rsidRPr="003D09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провалившегося</w:t>
      </w:r>
      <w:proofErr w:type="gramEnd"/>
      <w:r w:rsidRPr="003D094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 xml:space="preserve"> под лед: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* подходите к полынье очень осторожно, лучше подползти </w:t>
      </w:r>
      <w:proofErr w:type="gram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по- </w:t>
      </w:r>
      <w:proofErr w:type="spell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пластунски</w:t>
      </w:r>
      <w:proofErr w:type="spellEnd"/>
      <w:proofErr w:type="gramEnd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сообщите пострадавшему криком, что идете ему на помощь, это придаст ему силы, уверенность;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*за 3-4 метра протяните ему веревку, шест, доску, шарф или любое другое подручное средство;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Как оказать пострадавшему первую помощь: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пострадавшего надо укрыть в месте, защищенном от ветра, если есть возможность, снимите с него мокрую одежду, наденьте сухое, закутайте его в одеяло;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*если он в сознании, напоите горячим чаем, кофе;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* НЕЛЬЗЯ растирать тело спиртом, жирными мазями, снегом, интенсивно отогревать (горячий душ, ванна, жаркое помещение), давать алкоголь - этим можно нанести серьезный вред организму (он будет оказывать угнетающее действие на центральную нервную систему);</w:t>
      </w:r>
    </w:p>
    <w:p w:rsidR="000C424A" w:rsidRPr="003D0949" w:rsidRDefault="000C424A" w:rsidP="003D0949">
      <w:p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*если людей поблизости вас нет, то на берегу или в </w:t>
      </w:r>
      <w:proofErr w:type="spellStart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плавсредстве</w:t>
      </w:r>
      <w:proofErr w:type="spellEnd"/>
      <w:r w:rsidRPr="003D09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согревайтесь любыми способами: физические упражнения, огонь, обильное горячее питье, горячая пища; если нет возможности высушить мокрую одежду, не снимайте ее.</w:t>
      </w:r>
    </w:p>
    <w:p w:rsidR="000C424A" w:rsidRPr="003D0949" w:rsidRDefault="000C424A" w:rsidP="003D0949">
      <w:pPr>
        <w:rPr>
          <w:rFonts w:ascii="Times New Roman" w:hAnsi="Times New Roman" w:cs="Times New Roman"/>
          <w:sz w:val="32"/>
          <w:szCs w:val="32"/>
        </w:rPr>
      </w:pPr>
    </w:p>
    <w:sectPr w:rsidR="000C424A" w:rsidRPr="003D0949" w:rsidSect="00B7140A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D85"/>
    <w:multiLevelType w:val="multilevel"/>
    <w:tmpl w:val="9330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3"/>
    <w:rsid w:val="0004247D"/>
    <w:rsid w:val="00046F39"/>
    <w:rsid w:val="000C424A"/>
    <w:rsid w:val="00186121"/>
    <w:rsid w:val="003D0949"/>
    <w:rsid w:val="0040477F"/>
    <w:rsid w:val="004C6757"/>
    <w:rsid w:val="00755204"/>
    <w:rsid w:val="00A2362C"/>
    <w:rsid w:val="00B7140A"/>
    <w:rsid w:val="00DD43F3"/>
    <w:rsid w:val="00E65E83"/>
    <w:rsid w:val="00F2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4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24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42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4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4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424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042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875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obzh.ru/metodika-obzh/instrukcii-i-pamyatk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Sber32</cp:lastModifiedBy>
  <cp:revision>16</cp:revision>
  <cp:lastPrinted>2020-02-21T04:01:00Z</cp:lastPrinted>
  <dcterms:created xsi:type="dcterms:W3CDTF">2019-03-22T00:48:00Z</dcterms:created>
  <dcterms:modified xsi:type="dcterms:W3CDTF">2020-02-26T03:38:00Z</dcterms:modified>
</cp:coreProperties>
</file>