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4D" w:rsidRPr="00141F4D" w:rsidRDefault="00141F4D" w:rsidP="00141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</w:t>
      </w:r>
    </w:p>
    <w:p w:rsidR="00141F4D" w:rsidRPr="00141F4D" w:rsidRDefault="00141F4D" w:rsidP="00141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общеразвивающего вида №12 «Золотой ключик </w:t>
      </w:r>
      <w:proofErr w:type="spellStart"/>
      <w:r w:rsidRPr="00141F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Арсеньевского</w:t>
      </w:r>
      <w:proofErr w:type="spellEnd"/>
      <w:r w:rsidRPr="0014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____________________________________________________________________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41F4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«</w:t>
      </w:r>
      <w:r w:rsidRPr="00141F4D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ОСОБЕННОСТИ ДУХОВНО — НРАВСТВЕННОГО ВОСПИТАНИЯ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41F4D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ДЕТЕЙ ДОШКОЛЬНОГО ВОЗРАСТА</w:t>
      </w:r>
      <w:r w:rsidRPr="00141F4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»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41F4D">
        <w:rPr>
          <w:rFonts w:ascii="Times New Roman CYR" w:hAnsi="Times New Roman CYR" w:cs="Times New Roman CYR"/>
          <w:b/>
          <w:color w:val="000000"/>
          <w:sz w:val="32"/>
          <w:szCs w:val="32"/>
        </w:rPr>
        <w:t>МЕТОДИЧЕСКАЯ РАЗРАБОТКА ДУХОВНО — НРАВСТВЕННОГО ВОСПИТАНИЯ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Срок реализации: 1 год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Возраст детей: 5 – 7 лет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2018 г.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Духовно-нравственное воспитание начинается с рождения человека и идёт всю жизнь, через общение, трудовую деятельность, повседневные дела — делая человека завтра лучше, чем сегодня.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Стать </w:t>
      </w:r>
      <w:proofErr w:type="gramStart"/>
      <w:r w:rsidRPr="00141F4D">
        <w:rPr>
          <w:color w:val="000000"/>
          <w:sz w:val="28"/>
          <w:szCs w:val="28"/>
        </w:rPr>
        <w:t>нравственным</w:t>
      </w:r>
      <w:proofErr w:type="gramEnd"/>
      <w:r w:rsidRPr="00141F4D">
        <w:rPr>
          <w:color w:val="000000"/>
          <w:sz w:val="28"/>
          <w:szCs w:val="28"/>
        </w:rPr>
        <w:t xml:space="preserve"> — означает стать истинно мыслящим, т. е. способным самостоятельно отыскать принцип, который объединил бы всю совокупность этических требований, в котором все многообразные и противоречивые жизненные впечатления слились бы в гармонию.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Духовные ценности Воронежской области – это фонд человечества, накопленный за тысячелетия, который не только не обесценивается, но, как правило, возрастает. Важным вопросом является вопрос о соотношении добра и зла, сущности счастья и справедливости, любви, смысле жизни.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Нравственный долг педагога – убедительно показать огромную культурно-формирующую роль религиозных традиций и ценностей, чтобы помочь своим воспитанникам сформировать уважительное отношение к истории родного края, культуре, христианской религии.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Православие Воронежской области как региона Центральной России являлось основой традиции и культуры</w:t>
      </w:r>
      <w:proofErr w:type="gramStart"/>
      <w:r w:rsidRPr="00141F4D">
        <w:rPr>
          <w:color w:val="000000"/>
          <w:sz w:val="28"/>
          <w:szCs w:val="28"/>
        </w:rPr>
        <w:t>.</w:t>
      </w:r>
      <w:proofErr w:type="gramEnd"/>
      <w:r w:rsidRPr="00141F4D">
        <w:rPr>
          <w:color w:val="000000"/>
          <w:sz w:val="28"/>
          <w:szCs w:val="28"/>
        </w:rPr>
        <w:t xml:space="preserve"> </w:t>
      </w:r>
      <w:proofErr w:type="gramStart"/>
      <w:r w:rsidRPr="00141F4D">
        <w:rPr>
          <w:color w:val="000000"/>
          <w:sz w:val="28"/>
          <w:szCs w:val="28"/>
        </w:rPr>
        <w:t>г</w:t>
      </w:r>
      <w:proofErr w:type="gramEnd"/>
      <w:r w:rsidRPr="00141F4D">
        <w:rPr>
          <w:color w:val="000000"/>
          <w:sz w:val="28"/>
          <w:szCs w:val="28"/>
        </w:rPr>
        <w:t>. Россошь - южный район области, где традиционно развивалась казачья и слободская культура, основанная на ценностях христианства.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Через усвоение языка и культуры происходит развитие своеобразия детской личности, основных душевных сил, творческого начала в ребёнке. Именно православие наиболее полно, ясно и обоснованно выражает религиозное, нравственное, моральное, этическое и правовое мироощущение человека. Оно имеет необходимый духовный потенциал, многовековой положительный опыт в области духовно – нравственного просвещения.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lastRenderedPageBreak/>
        <w:t>Основная часть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Духовно-нравственное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В детстве усвоение социальных норм происходит сравнительно легко. Чем младше ребенок, тем большее влияние можно оказать на его чувства и поведение. 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t>Цель</w:t>
      </w:r>
      <w:r w:rsidRPr="00141F4D">
        <w:rPr>
          <w:color w:val="000000"/>
          <w:sz w:val="28"/>
          <w:szCs w:val="28"/>
        </w:rPr>
        <w:t xml:space="preserve"> духовно-нравственного воспитания в дошкольном учреждении проявляется </w:t>
      </w:r>
      <w:proofErr w:type="gramStart"/>
      <w:r w:rsidRPr="00141F4D">
        <w:rPr>
          <w:color w:val="000000"/>
          <w:sz w:val="28"/>
          <w:szCs w:val="28"/>
        </w:rPr>
        <w:t>в</w:t>
      </w:r>
      <w:proofErr w:type="gramEnd"/>
      <w:r w:rsidRPr="00141F4D">
        <w:rPr>
          <w:color w:val="000000"/>
          <w:sz w:val="28"/>
          <w:szCs w:val="28"/>
        </w:rPr>
        <w:t>:</w:t>
      </w:r>
    </w:p>
    <w:p w:rsidR="00141F4D" w:rsidRPr="00141F4D" w:rsidRDefault="00141F4D" w:rsidP="00141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41F4D">
        <w:rPr>
          <w:color w:val="000000"/>
          <w:sz w:val="28"/>
          <w:szCs w:val="28"/>
        </w:rPr>
        <w:t>формировании</w:t>
      </w:r>
      <w:proofErr w:type="gramEnd"/>
      <w:r w:rsidRPr="00141F4D">
        <w:rPr>
          <w:color w:val="000000"/>
          <w:sz w:val="28"/>
          <w:szCs w:val="28"/>
        </w:rPr>
        <w:t xml:space="preserve"> любых нравственных качеств, чувств, привычек, представлений,</w:t>
      </w:r>
    </w:p>
    <w:p w:rsidR="00141F4D" w:rsidRPr="00141F4D" w:rsidRDefault="00141F4D" w:rsidP="00141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41F4D">
        <w:rPr>
          <w:color w:val="000000"/>
          <w:sz w:val="28"/>
          <w:szCs w:val="28"/>
        </w:rPr>
        <w:t>взращивании</w:t>
      </w:r>
      <w:proofErr w:type="gramEnd"/>
      <w:r w:rsidRPr="00141F4D">
        <w:rPr>
          <w:color w:val="000000"/>
          <w:sz w:val="28"/>
          <w:szCs w:val="28"/>
        </w:rPr>
        <w:t xml:space="preserve"> у детей разного возраста гуманного отношения к другим людям,</w:t>
      </w:r>
    </w:p>
    <w:p w:rsidR="00141F4D" w:rsidRPr="00141F4D" w:rsidRDefault="00141F4D" w:rsidP="00141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41F4D">
        <w:rPr>
          <w:color w:val="000000"/>
          <w:sz w:val="28"/>
          <w:szCs w:val="28"/>
        </w:rPr>
        <w:t>начале</w:t>
      </w:r>
      <w:proofErr w:type="gramEnd"/>
      <w:r w:rsidRPr="00141F4D">
        <w:rPr>
          <w:color w:val="000000"/>
          <w:sz w:val="28"/>
          <w:szCs w:val="28"/>
        </w:rPr>
        <w:t xml:space="preserve"> формирования патриотического чувства, гордость за свою родину,</w:t>
      </w:r>
    </w:p>
    <w:p w:rsidR="00141F4D" w:rsidRPr="00141F4D" w:rsidRDefault="00141F4D" w:rsidP="00141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41F4D">
        <w:rPr>
          <w:color w:val="000000"/>
          <w:sz w:val="28"/>
          <w:szCs w:val="28"/>
        </w:rPr>
        <w:t>воспитании</w:t>
      </w:r>
      <w:proofErr w:type="gramEnd"/>
      <w:r w:rsidRPr="00141F4D">
        <w:rPr>
          <w:color w:val="000000"/>
          <w:sz w:val="28"/>
          <w:szCs w:val="28"/>
        </w:rPr>
        <w:t xml:space="preserve"> у ребят с юного возраста терпимости к другим национальностям и религиям,</w:t>
      </w:r>
    </w:p>
    <w:p w:rsidR="00141F4D" w:rsidRPr="00141F4D" w:rsidRDefault="00141F4D" w:rsidP="00141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41F4D">
        <w:rPr>
          <w:color w:val="000000"/>
          <w:sz w:val="28"/>
          <w:szCs w:val="28"/>
        </w:rPr>
        <w:t>умении</w:t>
      </w:r>
      <w:proofErr w:type="gramEnd"/>
      <w:r w:rsidRPr="00141F4D">
        <w:rPr>
          <w:color w:val="000000"/>
          <w:sz w:val="28"/>
          <w:szCs w:val="28"/>
        </w:rPr>
        <w:t xml:space="preserve"> жить и работать в коллективе, сохраняя чувство собственного достоинства,</w:t>
      </w:r>
    </w:p>
    <w:p w:rsidR="00141F4D" w:rsidRPr="00141F4D" w:rsidRDefault="00141F4D" w:rsidP="00141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41F4D">
        <w:rPr>
          <w:color w:val="000000"/>
          <w:sz w:val="28"/>
          <w:szCs w:val="28"/>
        </w:rPr>
        <w:t>культивировании</w:t>
      </w:r>
      <w:proofErr w:type="gramEnd"/>
      <w:r w:rsidRPr="00141F4D">
        <w:rPr>
          <w:color w:val="000000"/>
          <w:sz w:val="28"/>
          <w:szCs w:val="28"/>
        </w:rPr>
        <w:t xml:space="preserve"> таких качеств, как трудолюбие, умение трудиться сообща.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t>Задачи, направленные на духовно-нравственное развитие детей:</w:t>
      </w:r>
      <w:r w:rsidRPr="00141F4D">
        <w:rPr>
          <w:color w:val="000000"/>
          <w:sz w:val="28"/>
          <w:szCs w:val="28"/>
        </w:rPr>
        <w:br/>
        <w:t xml:space="preserve">1. Приобщать детей к духовно-нравственным ценностям, различению добра и зла, как основы </w:t>
      </w:r>
      <w:proofErr w:type="spellStart"/>
      <w:r w:rsidRPr="00141F4D">
        <w:rPr>
          <w:color w:val="000000"/>
          <w:sz w:val="28"/>
          <w:szCs w:val="28"/>
        </w:rPr>
        <w:t>саморегуляции</w:t>
      </w:r>
      <w:proofErr w:type="spellEnd"/>
      <w:r w:rsidRPr="00141F4D">
        <w:rPr>
          <w:color w:val="000000"/>
          <w:sz w:val="28"/>
          <w:szCs w:val="28"/>
        </w:rPr>
        <w:t>, самоуправления поведением и деятельностью. Развивать в единстве и гармонии все сферы личности ребенка: когнитивную, эмоциональную, волевую.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Pr="00141F4D">
        <w:rPr>
          <w:color w:val="000000"/>
          <w:sz w:val="28"/>
          <w:szCs w:val="28"/>
        </w:rPr>
        <w:t>2. Формировать у детей доступные системные знания об окружающем его мире: людях, природе, рукотворных предметах и месте ребенка в этом мире.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lastRenderedPageBreak/>
        <w:t xml:space="preserve"> </w:t>
      </w:r>
      <w:r w:rsidRPr="00141F4D">
        <w:rPr>
          <w:color w:val="000000"/>
          <w:sz w:val="28"/>
          <w:szCs w:val="28"/>
        </w:rPr>
        <w:t>3.Содействовать развитию интереса ребенка к родному краю: его природе, истории; народной и национальной культуре (традиции, обычаи, искусство, праздники и др.)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Pr="00141F4D">
        <w:rPr>
          <w:color w:val="000000"/>
          <w:sz w:val="28"/>
          <w:szCs w:val="28"/>
        </w:rPr>
        <w:t>4. Содействовать развитию у детей эмоциональной сферы: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Pr="00141F4D">
        <w:rPr>
          <w:color w:val="000000"/>
          <w:sz w:val="28"/>
          <w:szCs w:val="28"/>
        </w:rPr>
        <w:t xml:space="preserve">4.1. </w:t>
      </w:r>
      <w:proofErr w:type="gramStart"/>
      <w:r w:rsidRPr="00141F4D">
        <w:rPr>
          <w:color w:val="000000"/>
          <w:sz w:val="28"/>
          <w:szCs w:val="28"/>
        </w:rPr>
        <w:t>Разнообразных по качеству чувств к своеобразию окружающего мира (удивление, любование, восхищение, гордость, благоговение к</w:t>
      </w:r>
      <w:proofErr w:type="gramEnd"/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41F4D">
        <w:rPr>
          <w:color w:val="000000"/>
          <w:sz w:val="28"/>
          <w:szCs w:val="28"/>
        </w:rPr>
        <w:t>святыням, почитание и уважение родителей и других людей, милосердие, со-</w:t>
      </w:r>
      <w:proofErr w:type="spellStart"/>
      <w:r w:rsidRPr="00141F4D">
        <w:rPr>
          <w:color w:val="000000"/>
          <w:sz w:val="28"/>
          <w:szCs w:val="28"/>
        </w:rPr>
        <w:t>радование</w:t>
      </w:r>
      <w:proofErr w:type="spellEnd"/>
      <w:r w:rsidRPr="00141F4D">
        <w:rPr>
          <w:color w:val="000000"/>
          <w:sz w:val="28"/>
          <w:szCs w:val="28"/>
        </w:rPr>
        <w:t>, сочувствие, сопереживание, огорчение, неприятие, возмущение).</w:t>
      </w:r>
      <w:proofErr w:type="gramEnd"/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Pr="00141F4D">
        <w:rPr>
          <w:color w:val="000000"/>
          <w:sz w:val="28"/>
          <w:szCs w:val="28"/>
        </w:rPr>
        <w:t>4.2. Культуры их выражения вербальные и невербальные приемлемые способы выражения, управление эмоциями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4.3. Способности к эмоциональному предвосхищению последствий своих поступков.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Pr="00141F4D">
        <w:rPr>
          <w:color w:val="000000"/>
          <w:sz w:val="28"/>
          <w:szCs w:val="28"/>
        </w:rPr>
        <w:t xml:space="preserve">4.4. </w:t>
      </w:r>
      <w:proofErr w:type="gramStart"/>
      <w:r w:rsidRPr="00141F4D">
        <w:rPr>
          <w:color w:val="000000"/>
          <w:sz w:val="28"/>
          <w:szCs w:val="28"/>
        </w:rPr>
        <w:t xml:space="preserve">Развитию эмоциональной </w:t>
      </w:r>
      <w:proofErr w:type="spellStart"/>
      <w:r w:rsidRPr="00141F4D">
        <w:rPr>
          <w:color w:val="000000"/>
          <w:sz w:val="28"/>
          <w:szCs w:val="28"/>
        </w:rPr>
        <w:t>децентрации</w:t>
      </w:r>
      <w:proofErr w:type="spellEnd"/>
      <w:r w:rsidRPr="00141F4D">
        <w:rPr>
          <w:color w:val="000000"/>
          <w:sz w:val="28"/>
          <w:szCs w:val="28"/>
        </w:rPr>
        <w:t xml:space="preserve"> воспринимать, различать, уважать чувства другого, учитывать в своем поведении).</w:t>
      </w:r>
      <w:proofErr w:type="gramEnd"/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Pr="00141F4D">
        <w:rPr>
          <w:color w:val="000000"/>
          <w:sz w:val="28"/>
          <w:szCs w:val="28"/>
        </w:rPr>
        <w:t>4.5. Становлению и развитию предпосылок гражданских и патриотических чувств.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Pr="00141F4D">
        <w:rPr>
          <w:color w:val="000000"/>
          <w:sz w:val="28"/>
          <w:szCs w:val="28"/>
        </w:rPr>
        <w:t xml:space="preserve">5. Воспитывать у детей инициативную </w:t>
      </w:r>
      <w:proofErr w:type="spellStart"/>
      <w:r w:rsidRPr="00141F4D">
        <w:rPr>
          <w:color w:val="000000"/>
          <w:sz w:val="28"/>
          <w:szCs w:val="28"/>
        </w:rPr>
        <w:t>деятельностную</w:t>
      </w:r>
      <w:proofErr w:type="spellEnd"/>
      <w:r w:rsidRPr="00141F4D">
        <w:rPr>
          <w:color w:val="000000"/>
          <w:sz w:val="28"/>
          <w:szCs w:val="28"/>
        </w:rPr>
        <w:t xml:space="preserve"> позицию к окружающему миру, проявляемую в поведении (бережное и заботливое отношение, милосердие, стремление к </w:t>
      </w:r>
      <w:proofErr w:type="spellStart"/>
      <w:r w:rsidRPr="00141F4D">
        <w:rPr>
          <w:color w:val="000000"/>
          <w:sz w:val="28"/>
          <w:szCs w:val="28"/>
        </w:rPr>
        <w:t>добротворчеству</w:t>
      </w:r>
      <w:proofErr w:type="spellEnd"/>
      <w:r w:rsidRPr="00141F4D">
        <w:rPr>
          <w:color w:val="000000"/>
          <w:sz w:val="28"/>
          <w:szCs w:val="28"/>
        </w:rPr>
        <w:t>, доступному созиданию, желание и умение трудиться, дисциплинированность, неприятие и стремление избегать плохих поступков).</w:t>
      </w:r>
    </w:p>
    <w:p w:rsid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Pr="00141F4D">
        <w:rPr>
          <w:color w:val="000000"/>
          <w:sz w:val="28"/>
          <w:szCs w:val="28"/>
        </w:rPr>
        <w:t>6. Создавать условия для постепенного становления самосознания ребенка: предпосылок к объективному самоанализу, самооценке, зарождению основ рефлексивных способностей, стремлению к позитивному образу «Я», в соответствии с нравственными ценностями, пробуждению совести.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Pr="00141F4D">
        <w:rPr>
          <w:color w:val="000000"/>
          <w:sz w:val="28"/>
          <w:szCs w:val="28"/>
        </w:rPr>
        <w:t xml:space="preserve">7. Содействовать возникновению и развитию предпосылок уважительного отношения к своеобразию национальных особенностей, </w:t>
      </w:r>
      <w:r w:rsidRPr="00141F4D">
        <w:rPr>
          <w:color w:val="000000"/>
          <w:sz w:val="28"/>
          <w:szCs w:val="28"/>
        </w:rPr>
        <w:lastRenderedPageBreak/>
        <w:t>традициям, культуре других народов, зарождению способности вхождения в мировую культуру.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Приобщение детей к традиционным ценностям народной культуры способствует развитию у них интереса к народной культуре, её духовным ценностям, гуманизму. Дошкольное детство - это важный период </w:t>
      </w:r>
      <w:proofErr w:type="gramStart"/>
      <w:r w:rsidRPr="00141F4D">
        <w:rPr>
          <w:color w:val="000000"/>
          <w:sz w:val="28"/>
          <w:szCs w:val="28"/>
        </w:rPr>
        <w:t>в</w:t>
      </w:r>
      <w:proofErr w:type="gramEnd"/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 Крылатая фраза «Все начинается с детства» - как нельзя больше сочетается с данным вопросом.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141F4D">
        <w:rPr>
          <w:color w:val="000000"/>
          <w:sz w:val="28"/>
          <w:szCs w:val="28"/>
        </w:rPr>
        <w:t>злым</w:t>
      </w:r>
      <w:proofErr w:type="gramEnd"/>
      <w:r w:rsidRPr="00141F4D">
        <w:rPr>
          <w:color w:val="000000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 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 Нравственное воспитание детей – это комплексное понятие, объединяющее комплекс воспитательных мер, которые приобщают ребенка к </w:t>
      </w:r>
      <w:r w:rsidRPr="00141F4D">
        <w:rPr>
          <w:color w:val="000000"/>
          <w:sz w:val="28"/>
          <w:szCs w:val="28"/>
        </w:rPr>
        <w:lastRenderedPageBreak/>
        <w:t>моральным ценностям человечества. В течение этого процесса происходят качественные изменения человеческой личности. Ребенок достигает уровня нравственной воспитанности, включается в социальную среду, начинает заниматься самовоспитанием и взаимодействием с другими людьми. Есть разные подходы к формированию нравственных качеств у детей – через труд, игру, творчество, обучение, литературные произведение, собственный пример. Игра в дошкольном детстве является ведущим видом деятельности. Именно в игре дети осваивают новые для себя социальные роли, совершенствуют коммуникативные навыки</w:t>
      </w:r>
      <w:proofErr w:type="gramStart"/>
      <w:r w:rsidRPr="00141F4D">
        <w:rPr>
          <w:color w:val="000000"/>
          <w:sz w:val="28"/>
          <w:szCs w:val="28"/>
        </w:rPr>
        <w:t xml:space="preserve"> ,</w:t>
      </w:r>
      <w:proofErr w:type="gramEnd"/>
      <w:r w:rsidRPr="00141F4D">
        <w:rPr>
          <w:color w:val="000000"/>
          <w:sz w:val="28"/>
          <w:szCs w:val="28"/>
        </w:rPr>
        <w:t xml:space="preserve"> учатся выражать свои чувства и понимать эмоции других людей, оказываются в ситуации, когда необходимо сотрудничество и взаимная помощь, накапливают первоначальный банк нравственных представлений и пробуют соотносить их со своими поступками, учатся следовать усвоенным нравственным нормам и самостоятельно совершать моральный выбор. Действенным средством в формировании духовно-нравственных качеств личности дошкольников является художественная литература. При чтении художественной литературы – основная задача раскрыть духовно – нравственный потенциал произведений и довести его до ребёнка. Дети очень любят русские народные сказки, где есть всё: представления о добре и зле, правде, храбрости, трудолюбии, верности.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t>Какие приемы применяются преподавателями для формирования нравственности у своих подопечных?</w:t>
      </w:r>
    </w:p>
    <w:p w:rsidR="00141F4D" w:rsidRPr="00141F4D" w:rsidRDefault="00141F4D" w:rsidP="00141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Творчество, литературные произведения, музыка, изобразительное искусство. Средства художественной выразительности помогают описать чувства человека в различных ситуациях, собственное отношение через слово, музыку, рисунок.</w:t>
      </w:r>
    </w:p>
    <w:p w:rsidR="00141F4D" w:rsidRPr="00141F4D" w:rsidRDefault="00141F4D" w:rsidP="00141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Общение с природой. Ребенок должен находиться в контакте с живой природой. Такое взаимодействие дает жизненные силы, учит законам взаимодействия живых существ, проявляет истинные чувства ребенка</w:t>
      </w:r>
    </w:p>
    <w:p w:rsidR="00141F4D" w:rsidRPr="00141F4D" w:rsidRDefault="00141F4D" w:rsidP="00141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lastRenderedPageBreak/>
        <w:t>Содержание собственной деятельности. Через игру, обучение, труд, творчество ребенок выражает свое психическое состояние, учится взаимодействию с другими детьми, усваивает нравственные качества.</w:t>
      </w:r>
    </w:p>
    <w:p w:rsidR="00141F4D" w:rsidRPr="00141F4D" w:rsidRDefault="00141F4D" w:rsidP="00141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Важную роль в воспитании нравственных качеств играет обстановка, которая окружает ребенка. Цель окружения ребенка – вырастить достойного члена общества. В детском образовательном учреждении эту роль играют воспитатели, сверстники.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t>Какие формы нравственного воспитания применяют педагоги в детском саду, механизм нравственного воспитания?</w:t>
      </w:r>
    </w:p>
    <w:p w:rsidR="00141F4D" w:rsidRPr="00141F4D" w:rsidRDefault="00141F4D" w:rsidP="00141F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Взаимодействие, основанное на взаимном доверии, уважении, обсуждении, поиск выхода из трудной жизненной ситуации.</w:t>
      </w:r>
    </w:p>
    <w:p w:rsidR="00141F4D" w:rsidRPr="00141F4D" w:rsidRDefault="00141F4D" w:rsidP="00141F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Существование формы мягкого доверительного воздействия.</w:t>
      </w:r>
    </w:p>
    <w:p w:rsidR="00141F4D" w:rsidRPr="00141F4D" w:rsidRDefault="00141F4D" w:rsidP="00141F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Формирование у детей положительной реакции на соревнования, конкурсы, олимпиады. Рассмотрение этой части процесса обучения, как стимула к новым вершинам, а не порицание и унижение достоинств.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В содержание понятия нравственного воспитания включается отношение к другим людям, с самим собой, к объектам живой природы. Для детей разного возраста понятие будет включать следующие действия: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t>Период раннего детства</w:t>
      </w:r>
    </w:p>
    <w:p w:rsidR="00141F4D" w:rsidRPr="00141F4D" w:rsidRDefault="00141F4D" w:rsidP="00141F4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Дать ребенку в учебном учреждении прочувствовать любовь и ласку, научить умения выражать эти чувства,</w:t>
      </w:r>
    </w:p>
    <w:p w:rsidR="00141F4D" w:rsidRPr="00141F4D" w:rsidRDefault="00141F4D" w:rsidP="00141F4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Порицание агрессии и недоброжелательности. Особенно необходимо быть осторожным к проявлению любой формы порицания.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t>Ребенок младшего дошкольного возраста</w:t>
      </w:r>
    </w:p>
    <w:p w:rsidR="00141F4D" w:rsidRPr="00141F4D" w:rsidRDefault="00141F4D" w:rsidP="00141F4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Цель воспитания и задачи нравственного воспитания дошкольников на этом этапе – создание ситуации успеха, умения реагировать на похвалу.</w:t>
      </w:r>
    </w:p>
    <w:p w:rsidR="00141F4D" w:rsidRPr="00141F4D" w:rsidRDefault="00141F4D" w:rsidP="00141F4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Очень важен для маленьких ребят этого возраста пример взрослых, содержание нравственного воспитания не должно идти в разрез с нормами морали и вашим поведением.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lastRenderedPageBreak/>
        <w:t>Средний дошкольный возраст</w:t>
      </w:r>
    </w:p>
    <w:p w:rsidR="00141F4D" w:rsidRPr="00141F4D" w:rsidRDefault="00141F4D" w:rsidP="00141F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Для этого возраста еще очень актуален пример взрослого человека.</w:t>
      </w:r>
    </w:p>
    <w:p w:rsidR="00141F4D" w:rsidRPr="00141F4D" w:rsidRDefault="00141F4D" w:rsidP="00141F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Формированию нравственных каче</w:t>
      </w:r>
      <w:proofErr w:type="gramStart"/>
      <w:r w:rsidRPr="00141F4D">
        <w:rPr>
          <w:color w:val="000000"/>
          <w:sz w:val="28"/>
          <w:szCs w:val="28"/>
        </w:rPr>
        <w:t>ств сп</w:t>
      </w:r>
      <w:proofErr w:type="gramEnd"/>
      <w:r w:rsidRPr="00141F4D">
        <w:rPr>
          <w:color w:val="000000"/>
          <w:sz w:val="28"/>
          <w:szCs w:val="28"/>
        </w:rPr>
        <w:t>особствует решение логических вербальных задач.</w:t>
      </w:r>
    </w:p>
    <w:p w:rsidR="00141F4D" w:rsidRPr="00141F4D" w:rsidRDefault="00141F4D" w:rsidP="00141F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Конкретная цель стоит перед творческими заданиями – развитие собственных эмоций и умение «читать» чувства других людей.</w:t>
      </w:r>
    </w:p>
    <w:p w:rsidR="00141F4D" w:rsidRPr="00141F4D" w:rsidRDefault="00141F4D" w:rsidP="00141F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Содержание совместной деятельности должно предполагать взаимодействие и обучение нравственным принципам.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t>Старший дошкольный возраст</w:t>
      </w:r>
    </w:p>
    <w:p w:rsidR="00141F4D" w:rsidRPr="00141F4D" w:rsidRDefault="00141F4D" w:rsidP="00141F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Должен быть проведен анализ, содержание всех позитивных и негативных поступков ребенка. Воспитатель в учебном учреждении проводит диагностику в короткий срок, намечает план действий, дает рекомендации родителям.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Важно поддерживать и развивать в детях интерес к миру взрослых, вызывать желание следовать тому, что достойно подражания, и объективно оценивать недостойное поведение и деятельность. Воспитывать интерес, уважение и доброжелательное отношение к людям, их деятельности, культуре, быту; формировать представление о Земле и жизни людей на Земле, о своей стране; воспитывать чувство гражданственности, патриотизма, толерантное отношение к жителям Земли.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i/>
          <w:iCs/>
          <w:color w:val="000000"/>
          <w:sz w:val="28"/>
          <w:szCs w:val="28"/>
        </w:rPr>
        <w:t>Основные задачи работы педагогов по духовно–нравственному воспитанию детей:</w:t>
      </w:r>
    </w:p>
    <w:p w:rsidR="00B83B86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1. 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2. Создать условия для воспитания целостной картины мира.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3. Формировать чувство любви к Родине на основе изучения национальных культурных традиций.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lastRenderedPageBreak/>
        <w:t xml:space="preserve"> </w:t>
      </w:r>
      <w:r w:rsidR="00141F4D" w:rsidRPr="00141F4D">
        <w:rPr>
          <w:color w:val="000000"/>
          <w:sz w:val="28"/>
          <w:szCs w:val="28"/>
        </w:rPr>
        <w:t>4. Развивать способность воспринимать и анализировать литературные произведения, учить выражать чувства, обогащать словарный запас.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5. Развивать музыкальную культуру, приобщать к хоровому пению, классической, духовной и народной музыке.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6. Осуществлять целенаправленную работу по физическому воспитанию, укреплению воли и выносливости.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7. Прививать трудовые навыки, учить выполнять простые бытовые поручения, обучать основам ручного труда, продуктивной деятельности.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8. Ориентировать семью на духовно–нравственное воспитание детей (ознакомление родителей с основами православной педагогики и психологии, формирование представлений о формах традиционного семейного уклада)</w:t>
      </w:r>
    </w:p>
    <w:p w:rsidR="00141F4D" w:rsidRPr="00141F4D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141F4D" w:rsidRPr="00141F4D">
        <w:rPr>
          <w:b/>
          <w:bCs/>
          <w:i/>
          <w:iCs/>
          <w:color w:val="000000"/>
          <w:sz w:val="28"/>
          <w:szCs w:val="28"/>
        </w:rPr>
        <w:t>Содержание и формы работы следующие:</w:t>
      </w:r>
    </w:p>
    <w:p w:rsidR="00B83B86" w:rsidRDefault="00141F4D" w:rsidP="00141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Занятия по познавательному развитию на тему духовно–нравственного воспитания детей.</w:t>
      </w:r>
    </w:p>
    <w:p w:rsidR="00B83B86" w:rsidRDefault="00B83B86" w:rsidP="00141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2. Экскурсии, целевые прогулки по городу.</w:t>
      </w:r>
    </w:p>
    <w:p w:rsidR="00B83B86" w:rsidRDefault="00B83B86" w:rsidP="00141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3. Тематические вечера досуга эстетической направленности (живопись, музыка, поэзия).</w:t>
      </w:r>
    </w:p>
    <w:p w:rsidR="00B83B86" w:rsidRDefault="00B83B86" w:rsidP="00141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4. Беседы с детьми о правилах поведения.</w:t>
      </w:r>
    </w:p>
    <w:p w:rsidR="00B83B86" w:rsidRDefault="00B83B86" w:rsidP="00141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5. Слушание духовной музыки, колокольных звонов, колыбельных песен, знакомство с творчеством и биографией русских композиторов.</w:t>
      </w:r>
    </w:p>
    <w:p w:rsidR="00B83B86" w:rsidRDefault="00B83B86" w:rsidP="00141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6. Этические беседы.</w:t>
      </w:r>
    </w:p>
    <w:p w:rsidR="00B83B86" w:rsidRDefault="00B83B86" w:rsidP="00141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7. </w:t>
      </w:r>
      <w:proofErr w:type="gramStart"/>
      <w:r w:rsidR="00141F4D" w:rsidRPr="00141F4D">
        <w:rPr>
          <w:color w:val="000000"/>
          <w:sz w:val="28"/>
          <w:szCs w:val="28"/>
        </w:rPr>
        <w:t>Встречи с семьями (рассказы о семейных традициях, реликвиях, оформление наглядно–иллюстративного материала «Моя семья».</w:t>
      </w:r>
      <w:proofErr w:type="gramEnd"/>
      <w:r w:rsidR="00141F4D" w:rsidRPr="00141F4D">
        <w:rPr>
          <w:color w:val="000000"/>
          <w:sz w:val="28"/>
          <w:szCs w:val="28"/>
        </w:rPr>
        <w:t> </w:t>
      </w:r>
      <w:proofErr w:type="gramStart"/>
      <w:r w:rsidR="00141F4D" w:rsidRPr="00141F4D">
        <w:rPr>
          <w:color w:val="000000"/>
          <w:sz w:val="28"/>
          <w:szCs w:val="28"/>
        </w:rPr>
        <w:t>Совместные творческие работы детей и родителей).</w:t>
      </w:r>
      <w:proofErr w:type="gramEnd"/>
    </w:p>
    <w:p w:rsidR="00B83B86" w:rsidRDefault="00B83B86" w:rsidP="00141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8. Чтение художественной литературы по духовно–нравственной тематике.</w:t>
      </w:r>
    </w:p>
    <w:p w:rsidR="00B83B86" w:rsidRDefault="00B83B86" w:rsidP="00141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9. Посещение музея, библиотеки с целью знакомства с духовными ценностями и историей Отечества.</w:t>
      </w:r>
    </w:p>
    <w:p w:rsidR="00B83B86" w:rsidRDefault="00B83B86" w:rsidP="00141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lastRenderedPageBreak/>
        <w:t xml:space="preserve"> </w:t>
      </w:r>
      <w:r w:rsidR="00141F4D" w:rsidRPr="00141F4D">
        <w:rPr>
          <w:color w:val="000000"/>
          <w:sz w:val="28"/>
          <w:szCs w:val="28"/>
        </w:rPr>
        <w:t>10. Выставки фотоматериалов, семейных стенгазет, совместных творческих работ детей и родителей.</w:t>
      </w:r>
    </w:p>
    <w:p w:rsidR="00141F4D" w:rsidRPr="00141F4D" w:rsidRDefault="00B83B86" w:rsidP="00141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11. Проведение совместных с родителями праздников.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Православная педагогика направляет воспитание на конкретную личность, которая должна быть ответственной не только за свою жизнь, но и за сохранение и развитие исторических и культурных традиций своего народа. Ведущую роль в становлении личности ребенка-дошкольника играет семья. Именно в семье благодаря ощущению " живой человеческой среды" и на основе наблюдаемых форм поведения взрослых ребенок приобретает первый социокультурный опыт. Современная педагогика ищет новые пути в воспитании у детей нравственности. Большинство педагогов склонны считать, что нашему обществу необходимо вернуться к старой, народной педагогике, к системе духовных ценностей, которые дает христианство, православие в частности. Сейчас уже существуют воскресные школы, проводятся библейские чтения, возникают центры христианской духовной культуры. Заполнить духовный вакуум должны в первую очередь воспитатели. Мы обязаны донести до наших детей моральные принципы и этические нормы, которые дадут им прочную основу для становления в жизни.</w:t>
      </w:r>
      <w:r w:rsidRPr="00141F4D">
        <w:rPr>
          <w:color w:val="000000"/>
          <w:sz w:val="28"/>
          <w:szCs w:val="28"/>
        </w:rPr>
        <w:br/>
        <w:t>В воспитании детей семья не может быть заменена никаким другим социальным институтом, ей принадлежит исключительная роль в содействии становлению детской личности. В семейном общении человек учится преодолевать свой греховный эгоизм, в семье узнает, "что такое хорошо и что такое плохо". Общая духовная основа многонационального народа России формируется исторически и основывается на ряде факторов: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- Общая историческая судьба народов России;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- 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B83B86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lastRenderedPageBreak/>
        <w:t>На основе анализа теоретических положений мы рассматриваем духовное развитие дошкольника как становление в системе мотивов личности двух фундаментальных потребностей: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1) идеальная потребность в познании мира;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2) соц. потребность – жить, действовать для других.</w:t>
      </w:r>
    </w:p>
    <w:p w:rsidR="00141F4D" w:rsidRPr="00141F4D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Причем первая из этих потребностей определяет такое личностное качество, как духовность. Духовность предполагает стремление личности к познанию мира, себя, смысла и назначения своей жизни. Человек духовен в той мере, в какой он задумывается над этими вопросами и стремится получить на них ответ. В дошкольном возрасте предпосылкой становления данной потребности (в познании мира в широко смысле) является развитие познавательного интереса как мотива познавательной деятельности и самосознания. Со второй потребностью связано такое личностное качество, как душевность. Душевность характеризуется добрым отношением человека к окружающим его людям, заботой, вниманием, готовностью прийти на помощь, разделить радость и горе. Это отношение распространяется и на дело, выполняемое внимательно, заинтересованно, с любовью, т.е. «с душой». Поэтому предпосылками становления данного личностного качества в дошкольном возрасте является развитие способности к проявлению сопереживания, сочувствия, а также воспитание добросовестности, ответственности. В программе по духовно – нравственному воспитанию должно прослеживается несколько направлений работы:</w:t>
      </w:r>
    </w:p>
    <w:p w:rsidR="00B83B86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1.</w:t>
      </w:r>
      <w:proofErr w:type="gramStart"/>
      <w:r w:rsidRPr="00141F4D">
        <w:rPr>
          <w:i/>
          <w:iCs/>
          <w:color w:val="000000"/>
          <w:sz w:val="28"/>
          <w:szCs w:val="28"/>
        </w:rPr>
        <w:t>Духовно-образовательное</w:t>
      </w:r>
      <w:proofErr w:type="gramEnd"/>
      <w:r w:rsidRPr="00141F4D">
        <w:rPr>
          <w:i/>
          <w:iCs/>
          <w:color w:val="000000"/>
          <w:sz w:val="28"/>
          <w:szCs w:val="28"/>
        </w:rPr>
        <w:t> </w:t>
      </w:r>
      <w:r w:rsidRPr="00141F4D">
        <w:rPr>
          <w:color w:val="000000"/>
          <w:sz w:val="28"/>
          <w:szCs w:val="28"/>
        </w:rPr>
        <w:t>(непрерывный образовательный процесс, беседы, устные поучения).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2.</w:t>
      </w:r>
      <w:proofErr w:type="gramStart"/>
      <w:r w:rsidR="00141F4D" w:rsidRPr="00141F4D">
        <w:rPr>
          <w:i/>
          <w:iCs/>
          <w:color w:val="000000"/>
          <w:sz w:val="28"/>
          <w:szCs w:val="28"/>
        </w:rPr>
        <w:t>Воспитательно-оздоровительное</w:t>
      </w:r>
      <w:proofErr w:type="gramEnd"/>
      <w:r w:rsidR="00141F4D" w:rsidRPr="00141F4D">
        <w:rPr>
          <w:i/>
          <w:iCs/>
          <w:color w:val="000000"/>
          <w:sz w:val="28"/>
          <w:szCs w:val="28"/>
        </w:rPr>
        <w:t> </w:t>
      </w:r>
      <w:r w:rsidR="00141F4D" w:rsidRPr="00141F4D">
        <w:rPr>
          <w:color w:val="000000"/>
          <w:sz w:val="28"/>
          <w:szCs w:val="28"/>
        </w:rPr>
        <w:t>(праздники, игры подвижные и назидательные, ролевые и строительные, прогулки, экскурсии, походы).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 </w:t>
      </w:r>
      <w:r w:rsidR="00141F4D" w:rsidRPr="00141F4D">
        <w:rPr>
          <w:color w:val="000000"/>
          <w:sz w:val="28"/>
          <w:szCs w:val="28"/>
        </w:rPr>
        <w:t>3.</w:t>
      </w:r>
      <w:proofErr w:type="gramStart"/>
      <w:r w:rsidR="00141F4D" w:rsidRPr="00141F4D">
        <w:rPr>
          <w:i/>
          <w:iCs/>
          <w:color w:val="000000"/>
          <w:sz w:val="28"/>
          <w:szCs w:val="28"/>
        </w:rPr>
        <w:t>Культурно-познавательное</w:t>
      </w:r>
      <w:proofErr w:type="gramEnd"/>
      <w:r w:rsidR="00141F4D" w:rsidRPr="00141F4D">
        <w:rPr>
          <w:i/>
          <w:iCs/>
          <w:color w:val="000000"/>
          <w:sz w:val="28"/>
          <w:szCs w:val="28"/>
        </w:rPr>
        <w:t> </w:t>
      </w:r>
      <w:r w:rsidR="00141F4D" w:rsidRPr="00141F4D">
        <w:rPr>
          <w:color w:val="000000"/>
          <w:sz w:val="28"/>
          <w:szCs w:val="28"/>
        </w:rPr>
        <w:t>(встречи, целевые прогулки, экскурсии, концерты, просмотр диафильмов).</w:t>
      </w:r>
    </w:p>
    <w:p w:rsidR="00141F4D" w:rsidRPr="00141F4D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lastRenderedPageBreak/>
        <w:t xml:space="preserve"> </w:t>
      </w:r>
      <w:r w:rsidR="00141F4D" w:rsidRPr="00141F4D">
        <w:rPr>
          <w:color w:val="000000"/>
          <w:sz w:val="28"/>
          <w:szCs w:val="28"/>
        </w:rPr>
        <w:t>4.</w:t>
      </w:r>
      <w:r w:rsidR="00141F4D" w:rsidRPr="00141F4D">
        <w:rPr>
          <w:i/>
          <w:iCs/>
          <w:color w:val="000000"/>
          <w:sz w:val="28"/>
          <w:szCs w:val="28"/>
        </w:rPr>
        <w:t>Нравственно-трудовое </w:t>
      </w:r>
      <w:r w:rsidR="00141F4D" w:rsidRPr="00141F4D">
        <w:rPr>
          <w:color w:val="000000"/>
          <w:sz w:val="28"/>
          <w:szCs w:val="28"/>
        </w:rPr>
        <w:t>(труд по самообслуживанию, уборка группы и территории, труд по интересам, продуктивная деятельность, изготовление подарков к праздникам).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Для реализации программы предлагаю следующие методы: </w:t>
      </w:r>
      <w:r w:rsidRPr="00141F4D">
        <w:rPr>
          <w:b/>
          <w:bCs/>
          <w:color w:val="000000"/>
          <w:sz w:val="28"/>
          <w:szCs w:val="28"/>
        </w:rPr>
        <w:t>наглядный, словесный, практический. </w:t>
      </w:r>
      <w:proofErr w:type="gramStart"/>
      <w:r w:rsidRPr="00141F4D">
        <w:rPr>
          <w:i/>
          <w:iCs/>
          <w:color w:val="000000"/>
          <w:sz w:val="28"/>
          <w:szCs w:val="28"/>
        </w:rPr>
        <w:t>Наглядный метод </w:t>
      </w:r>
      <w:r w:rsidRPr="00141F4D">
        <w:rPr>
          <w:color w:val="000000"/>
          <w:sz w:val="28"/>
          <w:szCs w:val="28"/>
        </w:rPr>
        <w:t>используется во время: чтения педагогом рассказов; наблюдений; показа сказок (педагогом, детьми); рассматривания книжных иллюстраций, репродукций, предметов; проведения дидактических игр; экскурсий по городу, целевых прогулок;</w:t>
      </w:r>
      <w:proofErr w:type="gramEnd"/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41F4D">
        <w:rPr>
          <w:i/>
          <w:iCs/>
          <w:color w:val="000000"/>
          <w:sz w:val="28"/>
          <w:szCs w:val="28"/>
        </w:rPr>
        <w:t>Словесный метод </w:t>
      </w:r>
      <w:r w:rsidRPr="00141F4D">
        <w:rPr>
          <w:color w:val="000000"/>
          <w:sz w:val="28"/>
          <w:szCs w:val="28"/>
        </w:rPr>
        <w:t>представляется наиболее эффективным в процессе: чтения литературных произведений воспитателем; бесед с элементами диалога, обобщающих рассказов воспитателя; ответов на вопросы педагога, детей; проведения разнообразных игр (малоподвижные, сюжетно-ролевые, дидактические, игры-драматизации и др.); сообщения дополнительного материала воспитателем; загадывания загадок; рассматривания наглядного материала; рассказов детей по схемам, иллюстрациям, моделирования сказок; разбора житейских ситуаций;</w:t>
      </w:r>
      <w:proofErr w:type="gramEnd"/>
      <w:r w:rsidRPr="00141F4D">
        <w:rPr>
          <w:color w:val="000000"/>
          <w:sz w:val="28"/>
          <w:szCs w:val="28"/>
        </w:rPr>
        <w:t xml:space="preserve"> проведения викторин, конкурсов, тематических вечеров; чтения литературных произведений родителями.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41F4D">
        <w:rPr>
          <w:i/>
          <w:iCs/>
          <w:color w:val="000000"/>
          <w:sz w:val="28"/>
          <w:szCs w:val="28"/>
        </w:rPr>
        <w:t>Практический метод </w:t>
      </w:r>
      <w:r w:rsidRPr="00141F4D">
        <w:rPr>
          <w:color w:val="000000"/>
          <w:sz w:val="28"/>
          <w:szCs w:val="28"/>
        </w:rPr>
        <w:t>используется, когда необходимо: организовывать продуктивную деятельность; провести игры (строительные, дидактические, подвижные, малоподвижные, инсценировки и др.); оформить коллекцию семян для занятия; сшить кукол к сказкам; организовать постановку пьес, сказок, литературных произведений, а так же конкурсы, викторины; провести экскурсии различной направленности; организовать вечера с родителями, для родителей и сверстников; изготовить с детьми наглядные пособия для занятий.</w:t>
      </w:r>
      <w:proofErr w:type="gramEnd"/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t>Формы работы с детьми: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t>-</w:t>
      </w:r>
      <w:r w:rsidRPr="00141F4D">
        <w:rPr>
          <w:color w:val="000000"/>
          <w:sz w:val="28"/>
          <w:szCs w:val="28"/>
        </w:rPr>
        <w:t>Факультативные занятия, беседы, игры </w:t>
      </w:r>
      <w:r w:rsidRPr="00141F4D">
        <w:rPr>
          <w:i/>
          <w:iCs/>
          <w:color w:val="000000"/>
          <w:sz w:val="28"/>
          <w:szCs w:val="28"/>
        </w:rPr>
        <w:t>нравственного и духовно-нравственного содержания.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-Рукоделие и все виды творческой художественной деятельности детей.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lastRenderedPageBreak/>
        <w:t>-Проведение совместных праздников.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-Просмотр слайд - фильмов, диафильмов, использование аудиозаписей и технических средств обучения.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-Экскурсии, целевые прогулки (по городу, району, в областной центр).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-Тематические вечера эстетической направленности (живопись, музыка, поэзия).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-Организация выставок (совместная деятельность детей и родителей).</w:t>
      </w:r>
    </w:p>
    <w:p w:rsidR="00141F4D" w:rsidRPr="00141F4D" w:rsidRDefault="00141F4D" w:rsidP="00141F4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Постановка музыкальных сказок духовно - нравственного содержания.</w:t>
      </w:r>
    </w:p>
    <w:p w:rsidR="00141F4D" w:rsidRPr="00141F4D" w:rsidRDefault="00141F4D" w:rsidP="00141F4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Творческие вечера.</w:t>
      </w:r>
    </w:p>
    <w:p w:rsidR="00141F4D" w:rsidRPr="00141F4D" w:rsidRDefault="00141F4D" w:rsidP="00141F4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Организация совместного проживания событий взрослыми и детьми.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t>Формы работы с родителями.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Родительские собрания на духовно-нравственные темы;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Лекторий для родителей;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Открытые показы </w:t>
      </w:r>
      <w:proofErr w:type="spellStart"/>
      <w:r w:rsidRPr="00141F4D">
        <w:rPr>
          <w:color w:val="000000"/>
          <w:sz w:val="28"/>
          <w:szCs w:val="28"/>
        </w:rPr>
        <w:t>воспитательно</w:t>
      </w:r>
      <w:proofErr w:type="spellEnd"/>
      <w:r w:rsidRPr="00141F4D">
        <w:rPr>
          <w:color w:val="000000"/>
          <w:sz w:val="28"/>
          <w:szCs w:val="28"/>
        </w:rPr>
        <w:t>-образовательного процесса;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Вечера вопросов и ответов;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Проведение совместных учебных мероприятий (выставки, конкурсы, родительские семинары-собеседования на диалоговой основе, тематические семинары с использованием ТОО);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Факультативные занятия совместно с родителями: анкетирование и тестирование родителей с целью выявления ошибок и коррекции процесса духовно-нравственного воспитания в семье;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Индивидуальные консультации специалистов;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Наглядные виды работы: информационные стенды для родителей, папки-передвижки, выставки детских работ, дидактических игр, литературы;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Экскурсии;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Визиты домой;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lastRenderedPageBreak/>
        <w:t>Ведение социальной карты с целью изучения, обобщения и распространения опыта семейного воспитания;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Индивидуальная работа с детьми дома (ведение тетради эмоционального развития ребенка);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Совместные с родителями праздники, спектакли, именины детей;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Совместное посещение богослужений и прогулки по монастырю;</w:t>
      </w:r>
    </w:p>
    <w:p w:rsidR="00141F4D" w:rsidRPr="00141F4D" w:rsidRDefault="00141F4D" w:rsidP="00141F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Помощь родителей детскому саду (облагораживание территории, участие в подготовке праздников, мелкий ремонт, хозяйственные работы).</w:t>
      </w:r>
    </w:p>
    <w:p w:rsidR="00B83B86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i/>
          <w:iCs/>
          <w:color w:val="000000"/>
          <w:sz w:val="28"/>
          <w:szCs w:val="28"/>
        </w:rPr>
        <w:t>Основной принцип духовно-нравственного воспитания</w:t>
      </w:r>
      <w:r w:rsidRPr="00141F4D">
        <w:rPr>
          <w:i/>
          <w:iCs/>
          <w:color w:val="000000"/>
          <w:sz w:val="28"/>
          <w:szCs w:val="28"/>
        </w:rPr>
        <w:t> - </w:t>
      </w:r>
      <w:r w:rsidRPr="00141F4D">
        <w:rPr>
          <w:color w:val="000000"/>
          <w:sz w:val="28"/>
          <w:szCs w:val="28"/>
        </w:rPr>
        <w:t>построение жизни на основе требований христианского совершенства (свободное признание правила - «Уклонись от зла и сотвори благо»).</w:t>
      </w:r>
      <w:r w:rsidRPr="00141F4D">
        <w:rPr>
          <w:color w:val="000000"/>
          <w:sz w:val="28"/>
          <w:szCs w:val="28"/>
        </w:rPr>
        <w:br/>
      </w:r>
      <w:r w:rsidRPr="00141F4D">
        <w:rPr>
          <w:i/>
          <w:iCs/>
          <w:color w:val="000000"/>
          <w:sz w:val="28"/>
          <w:szCs w:val="28"/>
        </w:rPr>
        <w:t>Гуманистическая направленность воспитания </w:t>
      </w:r>
      <w:r w:rsidRPr="00141F4D">
        <w:rPr>
          <w:color w:val="000000"/>
          <w:sz w:val="28"/>
          <w:szCs w:val="28"/>
        </w:rPr>
        <w:t xml:space="preserve">(отношение педагога к воспитаннику как к ответственному субъекту собственного развития) реализуется путем формирования отношения к себе, к миру и с миром (любовь </w:t>
      </w:r>
      <w:proofErr w:type="gramStart"/>
      <w:r w:rsidRPr="00141F4D">
        <w:rPr>
          <w:color w:val="000000"/>
          <w:sz w:val="28"/>
          <w:szCs w:val="28"/>
        </w:rPr>
        <w:t>к</w:t>
      </w:r>
      <w:proofErr w:type="gramEnd"/>
      <w:r w:rsidRPr="00141F4D">
        <w:rPr>
          <w:color w:val="000000"/>
          <w:sz w:val="28"/>
          <w:szCs w:val="28"/>
        </w:rPr>
        <w:t xml:space="preserve"> ближним).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141F4D" w:rsidRPr="00141F4D">
        <w:rPr>
          <w:i/>
          <w:iCs/>
          <w:color w:val="000000"/>
          <w:sz w:val="28"/>
          <w:szCs w:val="28"/>
        </w:rPr>
        <w:t>Природосообразность</w:t>
      </w:r>
      <w:proofErr w:type="spellEnd"/>
      <w:r w:rsidR="00141F4D" w:rsidRPr="00141F4D">
        <w:rPr>
          <w:i/>
          <w:iCs/>
          <w:color w:val="000000"/>
          <w:sz w:val="28"/>
          <w:szCs w:val="28"/>
        </w:rPr>
        <w:t> </w:t>
      </w:r>
      <w:r w:rsidR="00141F4D" w:rsidRPr="00141F4D">
        <w:rPr>
          <w:color w:val="000000"/>
          <w:sz w:val="28"/>
          <w:szCs w:val="28"/>
        </w:rPr>
        <w:t>(воспитание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 и возрасту).</w:t>
      </w:r>
    </w:p>
    <w:p w:rsidR="00B83B86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141F4D" w:rsidRPr="00141F4D">
        <w:rPr>
          <w:i/>
          <w:iCs/>
          <w:color w:val="000000"/>
          <w:sz w:val="28"/>
          <w:szCs w:val="28"/>
        </w:rPr>
        <w:t>Культуросообразность</w:t>
      </w:r>
      <w:proofErr w:type="spellEnd"/>
      <w:r w:rsidR="00141F4D" w:rsidRPr="00141F4D">
        <w:rPr>
          <w:i/>
          <w:iCs/>
          <w:color w:val="000000"/>
          <w:sz w:val="28"/>
          <w:szCs w:val="28"/>
        </w:rPr>
        <w:t> </w:t>
      </w:r>
      <w:r w:rsidR="00141F4D" w:rsidRPr="00141F4D">
        <w:rPr>
          <w:color w:val="000000"/>
          <w:sz w:val="28"/>
          <w:szCs w:val="28"/>
        </w:rPr>
        <w:t>(воспитание должно строиться в соответствии с ценностями и нормами национальной куль туры, в данном случае православия, и особенностями, присущими традициям тех или иных регионов).</w:t>
      </w:r>
    </w:p>
    <w:p w:rsidR="00141F4D" w:rsidRPr="00141F4D" w:rsidRDefault="00B83B86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141F4D" w:rsidRPr="00141F4D">
        <w:rPr>
          <w:i/>
          <w:iCs/>
          <w:color w:val="000000"/>
          <w:sz w:val="28"/>
          <w:szCs w:val="28"/>
        </w:rPr>
        <w:t>Светский характер образования и законности </w:t>
      </w:r>
      <w:r w:rsidR="00141F4D" w:rsidRPr="00141F4D">
        <w:rPr>
          <w:color w:val="000000"/>
          <w:sz w:val="28"/>
          <w:szCs w:val="28"/>
        </w:rPr>
        <w:t>(соответствие действующему законодательству РФ.</w:t>
      </w:r>
      <w:proofErr w:type="gramEnd"/>
      <w:r w:rsidR="00141F4D" w:rsidRPr="00141F4D">
        <w:rPr>
          <w:color w:val="000000"/>
          <w:sz w:val="28"/>
          <w:szCs w:val="28"/>
        </w:rPr>
        <w:t xml:space="preserve"> Ведущую роль в становлении личности ребенка-дошкольника играет семья. Именно в семье благодаря ощущению " живой человеческой среды" и на основе наблюдаемых форм поведения взрослых ребенок приобретает первый социокультурный опыт.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В воспитании детей семья не может быть заменена никаким другим социальным институтом, ей принадлежит исключительная роль в содействии становлению детской личности. </w:t>
      </w:r>
      <w:proofErr w:type="gramStart"/>
      <w:r w:rsidRPr="00141F4D">
        <w:rPr>
          <w:color w:val="000000"/>
          <w:sz w:val="28"/>
          <w:szCs w:val="28"/>
        </w:rPr>
        <w:t xml:space="preserve">В семейном общении человек учится </w:t>
      </w:r>
      <w:r w:rsidRPr="00141F4D">
        <w:rPr>
          <w:color w:val="000000"/>
          <w:sz w:val="28"/>
          <w:szCs w:val="28"/>
        </w:rPr>
        <w:lastRenderedPageBreak/>
        <w:t>преодолевать свой греховный эгоизм, в семье узнает, "что такое хорошо и что такое плохо".).</w:t>
      </w:r>
      <w:proofErr w:type="gramEnd"/>
      <w:r w:rsidRPr="00141F4D">
        <w:rPr>
          <w:color w:val="000000"/>
          <w:sz w:val="28"/>
          <w:szCs w:val="28"/>
        </w:rPr>
        <w:t xml:space="preserve"> На мой </w:t>
      </w:r>
      <w:proofErr w:type="gramStart"/>
      <w:r w:rsidRPr="00141F4D">
        <w:rPr>
          <w:color w:val="000000"/>
          <w:sz w:val="28"/>
          <w:szCs w:val="28"/>
        </w:rPr>
        <w:t>взгляд</w:t>
      </w:r>
      <w:proofErr w:type="gramEnd"/>
      <w:r w:rsidRPr="00141F4D">
        <w:rPr>
          <w:color w:val="000000"/>
          <w:sz w:val="28"/>
          <w:szCs w:val="28"/>
        </w:rPr>
        <w:t xml:space="preserve"> формы работы с детьми дошкольного возраста могут быть различными. Это и студийные занятия, и цикл бесед и прикладное творчество, но самое главное то, что эффективность этого процесса определяется характером взаимодействия детей и взрослых (родителей, воспитателей), а также той системой ценностей, которая лежит в его основе. Формирование духовных ценностей помогает расширять детскую познавательную инициативу в условиях детского сада и семьи. Тема эта весьма актуальна по ряду причин. Во-первых, помогает получить ребенку знания о традициях в семье. Во-вторых, привлекает внимание к истокам отечественной культуры, как средства духовно – нравственного и эстетического развития личности. В-третьих, расширяет базу знаний о православных обычаях, календарных праздниках и традициях русского народа.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b/>
          <w:bCs/>
          <w:color w:val="000000"/>
          <w:sz w:val="28"/>
          <w:szCs w:val="28"/>
        </w:rPr>
        <w:t>Заключение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В заключение хочется отметить, что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У ребёнка закрепляются привычки к делам милосердия, сострадания, сопереживания, соучастия. Всё лучшее, начинает формироваться в детском саду, оказывает влияние на развитие духовно-нравственных достижений человека и найдёт отражение в дальнейшей жизни. Будущее российского общества и государства определяется духовно-нравственным здоровьем народа, развитием культурного наследия, бережным сохранением исторических и культурных традиций, национального достояния народов России.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Педагогам следует постоянно помнить об ответственности, которая на них ложится, в процессе духовно-нравственного воспитания детей и родителей. Детство всегда с надеждой обращено в будущее, как бы плохо ни было настоящее. И дети, как правило, ждут, чтобы взрослые показали им </w:t>
      </w:r>
      <w:r w:rsidRPr="00141F4D">
        <w:rPr>
          <w:color w:val="000000"/>
          <w:sz w:val="28"/>
          <w:szCs w:val="28"/>
        </w:rPr>
        <w:lastRenderedPageBreak/>
        <w:t>путь, который определит им правильную достойную жизнь. Призовем ли мы их к Свету или оставим во тьме неведения? От этого зависит наш завтрашний день. Дети чутки и восприимчивы ко всему, что их окружает, а достичь им нужно очень многое. Чтобы стать добрыми к людям, надо научить их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Конечно, трудно перечислить все нравственные качества человека будущего общества, но главное, что эти качества должны закладываться сегодня. Эта наша с вами главная задача, потому что мы ответственны за то, чтобы детство наших детей было счастливым.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Из всего выше сказанного можно сделать вывод, что работа по развитию нравственного начала в детях сложна, многогранна и никогда не кончается. Мы надеемся, что добрые семена взрастут в детских душах и наши дети вырастут добрыми и умными, хорошими гражданами родной страны.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41F4D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1.Зеньковский В.В., Проблемы воспитания в свете христианской антропологии. Фонд «Христианская жизнь», Клин, 2002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2. Новиков А. - Азбука православного воспитания детей. Опыт современной семьи. Санкт-Петербург, Санин, 2004.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3. Приказ Министерства образования и науки Российской федерации от 17 октября 2013 г. № 1155 «Об утверждении федерального государственного образовательного стандарта дошкольного образования».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4.Шевченко Л.Л, Добрый мир. Православная культура для малышей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Методическое пособие М. Центр поддержки культурно – исторических традиций Отечества, 2011.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 xml:space="preserve">5.Князева О.Л., </w:t>
      </w:r>
      <w:proofErr w:type="spellStart"/>
      <w:r w:rsidRPr="00141F4D">
        <w:rPr>
          <w:color w:val="000000"/>
          <w:sz w:val="28"/>
          <w:szCs w:val="28"/>
        </w:rPr>
        <w:t>Маханева</w:t>
      </w:r>
      <w:proofErr w:type="spellEnd"/>
      <w:r w:rsidRPr="00141F4D">
        <w:rPr>
          <w:color w:val="000000"/>
          <w:sz w:val="28"/>
          <w:szCs w:val="28"/>
        </w:rPr>
        <w:t xml:space="preserve"> М.Д.</w:t>
      </w:r>
      <w:r w:rsidRPr="00141F4D">
        <w:rPr>
          <w:b/>
          <w:bCs/>
          <w:color w:val="000000"/>
          <w:sz w:val="28"/>
          <w:szCs w:val="28"/>
        </w:rPr>
        <w:t> </w:t>
      </w:r>
      <w:r w:rsidRPr="00141F4D">
        <w:rPr>
          <w:color w:val="000000"/>
          <w:sz w:val="28"/>
          <w:szCs w:val="28"/>
        </w:rPr>
        <w:t>Приобщение детей к истокам русской народной культуры: Программа. - Издательство Детство-пресс, 2004.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lastRenderedPageBreak/>
        <w:t>6. Нравственное воспитание дошкольников (младший и средний дошкольный возраст) / Под ред. В.Г. Нечаевой. М.: Педагогика, 1972.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7. Островская Л.Ф. Беседа с родителями о нравственном воспитании дошкольника. – М, - 1987.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8. Эмоциональное развитие дошкольника (под ред. А.Д. Кошелевой). М., 1985.</w:t>
      </w:r>
    </w:p>
    <w:p w:rsidR="00141F4D" w:rsidRPr="00141F4D" w:rsidRDefault="00141F4D" w:rsidP="00141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F4D">
        <w:rPr>
          <w:color w:val="000000"/>
          <w:sz w:val="28"/>
          <w:szCs w:val="28"/>
        </w:rPr>
        <w:t>9.Якобсон С.Г. Проблемы этического развития детей. М., 1984</w:t>
      </w:r>
    </w:p>
    <w:p w:rsidR="00795EF5" w:rsidRDefault="00795EF5" w:rsidP="00141F4D">
      <w:pPr>
        <w:ind w:firstLine="709"/>
      </w:pPr>
    </w:p>
    <w:sectPr w:rsidR="007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F8"/>
    <w:multiLevelType w:val="multilevel"/>
    <w:tmpl w:val="BC2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375D"/>
    <w:multiLevelType w:val="multilevel"/>
    <w:tmpl w:val="52DC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161A0"/>
    <w:multiLevelType w:val="multilevel"/>
    <w:tmpl w:val="FAA0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6740B"/>
    <w:multiLevelType w:val="multilevel"/>
    <w:tmpl w:val="1E92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C733B"/>
    <w:multiLevelType w:val="multilevel"/>
    <w:tmpl w:val="EB4C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B1BB1"/>
    <w:multiLevelType w:val="multilevel"/>
    <w:tmpl w:val="0BE8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425D4"/>
    <w:multiLevelType w:val="multilevel"/>
    <w:tmpl w:val="D040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A543B"/>
    <w:multiLevelType w:val="multilevel"/>
    <w:tmpl w:val="6874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D7024"/>
    <w:multiLevelType w:val="multilevel"/>
    <w:tmpl w:val="BC5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D0606"/>
    <w:multiLevelType w:val="multilevel"/>
    <w:tmpl w:val="8792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4D"/>
    <w:rsid w:val="00141F4D"/>
    <w:rsid w:val="00795EF5"/>
    <w:rsid w:val="00B8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2021-02-18T00:54:00Z</dcterms:created>
  <dcterms:modified xsi:type="dcterms:W3CDTF">2021-02-18T01:09:00Z</dcterms:modified>
</cp:coreProperties>
</file>